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2E9B" w14:textId="04F718F4" w:rsidR="00D943F0" w:rsidRPr="00CD67E0" w:rsidRDefault="00CF1BBD" w:rsidP="00D943F0">
      <w:pPr>
        <w:spacing w:before="360" w:after="240" w:line="240" w:lineRule="auto"/>
        <w:jc w:val="center"/>
        <w:rPr>
          <w:b/>
          <w:spacing w:val="22"/>
        </w:rPr>
      </w:pPr>
      <w:sdt>
        <w:sdtPr>
          <w:rPr>
            <w:b/>
            <w:spacing w:val="22"/>
          </w:rPr>
          <w:alias w:val="Typ dokumentu"/>
          <w:tag w:val="attr_field_typ_dokumentu_user"/>
          <w:id w:val="221191663"/>
          <w:placeholder>
            <w:docPart w:val="5EDFF1A242324DB2B5A47FD28F71FF86"/>
          </w:placeholder>
        </w:sdtPr>
        <w:sdtEndPr/>
        <w:sdtContent>
          <w:r w:rsidR="00D943F0">
            <w:rPr>
              <w:b/>
              <w:spacing w:val="22"/>
            </w:rPr>
            <w:t>ZARZĄDZENIE</w:t>
          </w:r>
        </w:sdtContent>
      </w:sdt>
      <w:r w:rsidR="00D943F0" w:rsidRPr="00CD67E0">
        <w:rPr>
          <w:b/>
          <w:spacing w:val="22"/>
        </w:rPr>
        <w:t xml:space="preserve"> Nr </w:t>
      </w:r>
      <w:r w:rsidR="00D943F0">
        <w:rPr>
          <w:b/>
          <w:spacing w:val="22"/>
        </w:rPr>
        <w:t>GOK.</w:t>
      </w:r>
      <w:sdt>
        <w:sdtPr>
          <w:rPr>
            <w:b/>
            <w:spacing w:val="22"/>
          </w:rPr>
          <w:alias w:val="Nr dokumentu"/>
          <w:tag w:val="attr_field_nr_dokumentu_user"/>
          <w:id w:val="-1801291112"/>
          <w:placeholder>
            <w:docPart w:val="3F680B935F5D452C80C5EFDCD0169CF3"/>
          </w:placeholder>
        </w:sdtPr>
        <w:sdtEndPr/>
        <w:sdtContent>
          <w:r w:rsidR="00D943F0">
            <w:rPr>
              <w:b/>
              <w:spacing w:val="22"/>
            </w:rPr>
            <w:t>021</w:t>
          </w:r>
          <w:r w:rsidR="00D56CF3">
            <w:rPr>
              <w:b/>
              <w:spacing w:val="22"/>
            </w:rPr>
            <w:t>.15.</w:t>
          </w:r>
          <w:r w:rsidR="00D943F0">
            <w:rPr>
              <w:b/>
              <w:spacing w:val="22"/>
            </w:rPr>
            <w:t>2020</w:t>
          </w:r>
        </w:sdtContent>
      </w:sdt>
    </w:p>
    <w:sdt>
      <w:sdtPr>
        <w:rPr>
          <w:b/>
          <w:spacing w:val="22"/>
        </w:rPr>
        <w:alias w:val="Organ wydający"/>
        <w:tag w:val="attr_field_organ_wydajacy_user"/>
        <w:id w:val="-1103483686"/>
        <w:placeholder>
          <w:docPart w:val="D82B015675FC4D10B008EEA5A9B847D6"/>
        </w:placeholder>
        <w:comboBox>
          <w:listItem w:displayText="Rady Gminy Strzeleczki" w:value="Rady Gminy Strzeleczki"/>
          <w:listItem w:displayText="Wójta Gminy Strzeleczki" w:value="Wójta Gminy Strzeleczki"/>
        </w:comboBox>
      </w:sdtPr>
      <w:sdtEndPr/>
      <w:sdtContent>
        <w:p w14:paraId="452AE918" w14:textId="77777777" w:rsidR="00D943F0" w:rsidRPr="00243252" w:rsidRDefault="00D943F0" w:rsidP="00D943F0">
          <w:pPr>
            <w:spacing w:before="240" w:after="240" w:line="240" w:lineRule="auto"/>
            <w:jc w:val="center"/>
            <w:rPr>
              <w:b/>
              <w:spacing w:val="22"/>
            </w:rPr>
          </w:pPr>
          <w:r>
            <w:rPr>
              <w:b/>
              <w:spacing w:val="22"/>
            </w:rPr>
            <w:t>Dyrektora Gminnego Ośrodka Kultury w Strzeleczkach</w:t>
          </w:r>
        </w:p>
      </w:sdtContent>
    </w:sdt>
    <w:p w14:paraId="1A3D1011" w14:textId="6E4F5C05" w:rsidR="00D943F0" w:rsidRPr="00E00301" w:rsidRDefault="00D943F0" w:rsidP="00D943F0">
      <w:pPr>
        <w:spacing w:before="240" w:after="240" w:line="240" w:lineRule="auto"/>
        <w:jc w:val="center"/>
      </w:pPr>
      <w:r w:rsidRPr="00E00301"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213A8545E4154278B4C6ACAFE4DD807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t xml:space="preserve"> 1</w:t>
          </w:r>
          <w:r w:rsidR="00F16676">
            <w:t>0</w:t>
          </w:r>
          <w:r>
            <w:t xml:space="preserve"> grudnia 2020</w:t>
          </w:r>
        </w:sdtContent>
      </w:sdt>
      <w:r w:rsidRPr="00E00301">
        <w:t xml:space="preserve"> r.</w:t>
      </w:r>
    </w:p>
    <w:sdt>
      <w:sdtPr>
        <w:rPr>
          <w:b/>
        </w:rPr>
        <w:alias w:val="Przedmiot regulacji"/>
        <w:tag w:val="attr_field_przedmiot_regulacji_user"/>
        <w:id w:val="-564954868"/>
        <w:placeholder>
          <w:docPart w:val="8FA110B7A4A04E49B09A8D2830E0F826"/>
        </w:placeholder>
      </w:sdtPr>
      <w:sdtEndPr/>
      <w:sdtContent>
        <w:p w14:paraId="339E278E" w14:textId="2A433059" w:rsidR="00D943F0" w:rsidRPr="00E00301" w:rsidRDefault="00D943F0" w:rsidP="00D943F0">
          <w:pPr>
            <w:spacing w:before="240" w:after="240" w:line="240" w:lineRule="auto"/>
            <w:jc w:val="center"/>
            <w:rPr>
              <w:b/>
            </w:rPr>
          </w:pPr>
          <w:r>
            <w:rPr>
              <w:b/>
            </w:rPr>
            <w:t xml:space="preserve">w sprawie wprowadzenia zasad polityki rachunkowości w Gminnym Ośrodku Kultury </w:t>
          </w:r>
          <w:r w:rsidR="00F16676">
            <w:rPr>
              <w:b/>
            </w:rPr>
            <w:t>w </w:t>
          </w:r>
          <w:r>
            <w:rPr>
              <w:b/>
            </w:rPr>
            <w:t>Strzeleczkach</w:t>
          </w:r>
        </w:p>
      </w:sdtContent>
    </w:sdt>
    <w:p w14:paraId="55604215" w14:textId="41953D07" w:rsidR="00D943F0" w:rsidRPr="00CD67E0" w:rsidRDefault="00D943F0" w:rsidP="00D943F0">
      <w:pPr>
        <w:spacing w:before="240" w:after="240" w:line="240" w:lineRule="auto"/>
        <w:ind w:firstLine="426"/>
        <w:jc w:val="both"/>
      </w:pPr>
      <w:r w:rsidRPr="00E00301">
        <w:t xml:space="preserve">Na podstawie </w:t>
      </w:r>
      <w:sdt>
        <w:sdtPr>
          <w:alias w:val="Podstawa prawna"/>
          <w:tag w:val="attr_field_podstawa_prawna_user"/>
          <w:id w:val="1930773743"/>
          <w:placeholder>
            <w:docPart w:val="6FD88019F6B84EB090A352FE98162424"/>
          </w:placeholder>
        </w:sdtPr>
        <w:sdtEndPr/>
        <w:sdtContent>
          <w:r>
            <w:t>art. 10 ust 2 ustawy o rachunkowości z dnia 29 września 1994 r. (</w:t>
          </w:r>
          <w:proofErr w:type="spellStart"/>
          <w:r>
            <w:t>t.j</w:t>
          </w:r>
          <w:proofErr w:type="spellEnd"/>
          <w:r>
            <w:t xml:space="preserve">. Dz. U. z 2019 r. poz. 351 z </w:t>
          </w:r>
          <w:proofErr w:type="spellStart"/>
          <w:r>
            <w:t>późn</w:t>
          </w:r>
          <w:proofErr w:type="spellEnd"/>
          <w:r>
            <w:t>. zm.), art. 29 ustawy z dnia 25 października 1991 r. o organizowaniu i prowadzeniu działalności kulturalnej (</w:t>
          </w:r>
          <w:proofErr w:type="spellStart"/>
          <w:r>
            <w:t>t.j</w:t>
          </w:r>
          <w:proofErr w:type="spellEnd"/>
          <w:r>
            <w:t xml:space="preserve">. Dz. U. z 2020 r. poz. 194), </w:t>
          </w:r>
        </w:sdtContent>
      </w:sdt>
      <w:r w:rsidRPr="00E00301">
        <w:t xml:space="preserve"> zarządza się, co następuje:</w:t>
      </w:r>
    </w:p>
    <w:p w14:paraId="2B3AF28C" w14:textId="52571859" w:rsidR="00D943F0" w:rsidRDefault="00D943F0" w:rsidP="00D943F0">
      <w:pPr>
        <w:spacing w:before="180" w:after="120" w:line="240" w:lineRule="auto"/>
        <w:ind w:firstLine="426"/>
        <w:jc w:val="both"/>
      </w:pPr>
      <w:r w:rsidRPr="00123ED5">
        <w:rPr>
          <w:b/>
        </w:rPr>
        <w:t>§ 1.</w:t>
      </w:r>
      <w:r w:rsidRPr="00123ED5">
        <w:t> </w:t>
      </w:r>
      <w:r>
        <w:t>W</w:t>
      </w:r>
      <w:r w:rsidRPr="00123ED5">
        <w:t xml:space="preserve">prowadzam </w:t>
      </w:r>
      <w:r>
        <w:t xml:space="preserve">zmianę do zasad polityki rachunkowości o następującym brzmieniu: </w:t>
      </w:r>
    </w:p>
    <w:p w14:paraId="2241B300" w14:textId="06E38DFB" w:rsidR="00D943F0" w:rsidRDefault="00D943F0" w:rsidP="00D943F0">
      <w:pPr>
        <w:pStyle w:val="Akapitzlist"/>
        <w:numPr>
          <w:ilvl w:val="0"/>
          <w:numId w:val="1"/>
        </w:numPr>
        <w:spacing w:before="180" w:after="120" w:line="240" w:lineRule="auto"/>
        <w:jc w:val="both"/>
      </w:pPr>
      <w:r>
        <w:t>W Rozdziale 1 w paragrafie 1 ust.</w:t>
      </w:r>
      <w:r w:rsidR="006B3CC6">
        <w:t xml:space="preserve"> </w:t>
      </w:r>
      <w:r>
        <w:t>38 dodaje się</w:t>
      </w:r>
      <w:r w:rsidR="006B3CC6">
        <w:t xml:space="preserve"> nast</w:t>
      </w:r>
      <w:r w:rsidR="00345D15">
        <w:t>ę</w:t>
      </w:r>
      <w:r w:rsidR="006B3CC6">
        <w:t>pujące</w:t>
      </w:r>
      <w:r>
        <w:t xml:space="preserve"> konta księgowe</w:t>
      </w:r>
      <w:r w:rsidR="006B3CC6">
        <w:t>:</w:t>
      </w:r>
    </w:p>
    <w:p w14:paraId="21E9C5DF" w14:textId="77777777" w:rsidR="00345D15" w:rsidRDefault="00345D15" w:rsidP="00345D15">
      <w:pPr>
        <w:pStyle w:val="Akapitzlist"/>
        <w:spacing w:before="180" w:after="120" w:line="240" w:lineRule="auto"/>
        <w:ind w:left="786"/>
        <w:jc w:val="both"/>
      </w:pPr>
    </w:p>
    <w:tbl>
      <w:tblPr>
        <w:tblW w:w="4760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6006"/>
      </w:tblGrid>
      <w:tr w:rsidR="004A5DC9" w:rsidRPr="00D932B4" w14:paraId="5F0B5E35" w14:textId="77777777" w:rsidTr="00F16676">
        <w:trPr>
          <w:trHeight w:val="82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0A4B" w14:textId="3B8394B1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</w:p>
          <w:p w14:paraId="41EC1A06" w14:textId="0BF63010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020-3</w:t>
            </w:r>
          </w:p>
          <w:p w14:paraId="7B3DA811" w14:textId="02E28D12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94D5" w14:textId="02158FFC" w:rsidR="004A5DC9" w:rsidRPr="00D932B4" w:rsidRDefault="00F16676" w:rsidP="0069239D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F16676">
              <w:rPr>
                <w:b/>
                <w:sz w:val="24"/>
              </w:rPr>
              <w:t>WNiP-oprogram</w:t>
            </w:r>
            <w:proofErr w:type="spellEnd"/>
            <w:r w:rsidRPr="00F16676">
              <w:rPr>
                <w:b/>
                <w:sz w:val="24"/>
              </w:rPr>
              <w:t xml:space="preserve">. Projekt DK </w:t>
            </w:r>
            <w:proofErr w:type="spellStart"/>
            <w:r w:rsidRPr="00F16676">
              <w:rPr>
                <w:b/>
                <w:sz w:val="24"/>
              </w:rPr>
              <w:t>Racł</w:t>
            </w:r>
            <w:proofErr w:type="spellEnd"/>
            <w:r w:rsidRPr="00F16676">
              <w:rPr>
                <w:b/>
                <w:sz w:val="24"/>
              </w:rPr>
              <w:t>.(</w:t>
            </w:r>
            <w:proofErr w:type="spellStart"/>
            <w:r w:rsidRPr="00F16676">
              <w:rPr>
                <w:b/>
                <w:sz w:val="24"/>
              </w:rPr>
              <w:t>umorz</w:t>
            </w:r>
            <w:proofErr w:type="spellEnd"/>
            <w:r w:rsidRPr="00F16676">
              <w:rPr>
                <w:b/>
                <w:sz w:val="24"/>
              </w:rPr>
              <w:t xml:space="preserve">. </w:t>
            </w:r>
            <w:proofErr w:type="spellStart"/>
            <w:r w:rsidRPr="00F16676">
              <w:rPr>
                <w:b/>
                <w:sz w:val="24"/>
              </w:rPr>
              <w:t>jednoraz</w:t>
            </w:r>
            <w:proofErr w:type="spellEnd"/>
            <w:r w:rsidRPr="00F16676">
              <w:rPr>
                <w:b/>
                <w:sz w:val="24"/>
              </w:rPr>
              <w:t>.)</w:t>
            </w:r>
          </w:p>
        </w:tc>
      </w:tr>
      <w:tr w:rsidR="004A5DC9" w:rsidRPr="00D932B4" w14:paraId="7A95198C" w14:textId="77777777" w:rsidTr="00F16676">
        <w:trPr>
          <w:trHeight w:val="828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0DFC" w14:textId="14F06B06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</w:p>
          <w:p w14:paraId="66468C5C" w14:textId="6DCF3B74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070-3</w:t>
            </w:r>
          </w:p>
          <w:p w14:paraId="08A6D54F" w14:textId="701F8102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79E" w14:textId="668DD141" w:rsidR="004A5DC9" w:rsidRPr="00D932B4" w:rsidRDefault="00F16676" w:rsidP="0069239D">
            <w:pPr>
              <w:spacing w:after="0" w:line="240" w:lineRule="auto"/>
              <w:rPr>
                <w:b/>
                <w:sz w:val="24"/>
              </w:rPr>
            </w:pPr>
            <w:r w:rsidRPr="00F16676">
              <w:rPr>
                <w:b/>
                <w:sz w:val="24"/>
              </w:rPr>
              <w:t xml:space="preserve">Umorzenie </w:t>
            </w:r>
            <w:proofErr w:type="spellStart"/>
            <w:r w:rsidRPr="00F16676">
              <w:rPr>
                <w:b/>
                <w:sz w:val="24"/>
              </w:rPr>
              <w:t>jednoraz</w:t>
            </w:r>
            <w:proofErr w:type="spellEnd"/>
            <w:r w:rsidRPr="00F16676">
              <w:rPr>
                <w:b/>
                <w:sz w:val="24"/>
              </w:rPr>
              <w:t xml:space="preserve"> </w:t>
            </w:r>
            <w:proofErr w:type="spellStart"/>
            <w:r w:rsidRPr="00F16676">
              <w:rPr>
                <w:b/>
                <w:sz w:val="24"/>
              </w:rPr>
              <w:t>WNiP-oprogram</w:t>
            </w:r>
            <w:proofErr w:type="spellEnd"/>
            <w:r w:rsidRPr="00F16676">
              <w:rPr>
                <w:b/>
                <w:sz w:val="24"/>
              </w:rPr>
              <w:t xml:space="preserve">. Projekt DK </w:t>
            </w:r>
            <w:proofErr w:type="spellStart"/>
            <w:r w:rsidRPr="00F16676">
              <w:rPr>
                <w:b/>
                <w:sz w:val="24"/>
              </w:rPr>
              <w:t>Racł</w:t>
            </w:r>
            <w:proofErr w:type="spellEnd"/>
            <w:r w:rsidRPr="00F16676">
              <w:rPr>
                <w:b/>
                <w:sz w:val="24"/>
              </w:rPr>
              <w:t>.</w:t>
            </w:r>
          </w:p>
        </w:tc>
      </w:tr>
    </w:tbl>
    <w:p w14:paraId="1B500A21" w14:textId="2A4A43D8" w:rsidR="00D943F0" w:rsidRDefault="00D943F0" w:rsidP="00D943F0">
      <w:pPr>
        <w:pStyle w:val="Akapitzlist"/>
        <w:numPr>
          <w:ilvl w:val="0"/>
          <w:numId w:val="1"/>
        </w:numPr>
        <w:spacing w:before="180" w:after="120" w:line="240" w:lineRule="auto"/>
        <w:jc w:val="both"/>
        <w:rPr>
          <w:szCs w:val="22"/>
        </w:rPr>
      </w:pPr>
      <w:r>
        <w:rPr>
          <w:szCs w:val="22"/>
        </w:rPr>
        <w:t>W Rozdziale II dodaje się następujące konta księgowe</w:t>
      </w:r>
      <w:r w:rsidR="006B3CC6">
        <w:rPr>
          <w:szCs w:val="22"/>
        </w:rPr>
        <w:t>:</w:t>
      </w:r>
    </w:p>
    <w:tbl>
      <w:tblPr>
        <w:tblW w:w="857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5953"/>
      </w:tblGrid>
      <w:tr w:rsidR="004A5DC9" w:rsidRPr="00D932B4" w14:paraId="70258254" w14:textId="77777777" w:rsidTr="00F16676">
        <w:trPr>
          <w:trHeight w:val="82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B959" w14:textId="561171D5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</w:p>
          <w:p w14:paraId="7648E4CC" w14:textId="29F3A9C5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020-3</w:t>
            </w:r>
          </w:p>
          <w:p w14:paraId="0FE06A11" w14:textId="5873C4EE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CCAB" w14:textId="2AFC3BAE" w:rsidR="004A5DC9" w:rsidRPr="00D932B4" w:rsidRDefault="00F16676" w:rsidP="0069239D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F16676">
              <w:rPr>
                <w:b/>
                <w:sz w:val="24"/>
              </w:rPr>
              <w:t>WNiP-oprogram</w:t>
            </w:r>
            <w:proofErr w:type="spellEnd"/>
            <w:r w:rsidRPr="00F16676">
              <w:rPr>
                <w:b/>
                <w:sz w:val="24"/>
              </w:rPr>
              <w:t xml:space="preserve">. Projekt DK </w:t>
            </w:r>
            <w:proofErr w:type="spellStart"/>
            <w:r w:rsidRPr="00F16676">
              <w:rPr>
                <w:b/>
                <w:sz w:val="24"/>
              </w:rPr>
              <w:t>Racł</w:t>
            </w:r>
            <w:proofErr w:type="spellEnd"/>
            <w:r w:rsidRPr="00F16676">
              <w:rPr>
                <w:b/>
                <w:sz w:val="24"/>
              </w:rPr>
              <w:t>.(</w:t>
            </w:r>
            <w:proofErr w:type="spellStart"/>
            <w:r w:rsidRPr="00F16676">
              <w:rPr>
                <w:b/>
                <w:sz w:val="24"/>
              </w:rPr>
              <w:t>umorz</w:t>
            </w:r>
            <w:proofErr w:type="spellEnd"/>
            <w:r w:rsidRPr="00F16676">
              <w:rPr>
                <w:b/>
                <w:sz w:val="24"/>
              </w:rPr>
              <w:t xml:space="preserve">. </w:t>
            </w:r>
            <w:proofErr w:type="spellStart"/>
            <w:r w:rsidRPr="00F16676">
              <w:rPr>
                <w:b/>
                <w:sz w:val="24"/>
              </w:rPr>
              <w:t>jednoraz</w:t>
            </w:r>
            <w:proofErr w:type="spellEnd"/>
            <w:r w:rsidRPr="00F16676">
              <w:rPr>
                <w:b/>
                <w:sz w:val="24"/>
              </w:rPr>
              <w:t>.)</w:t>
            </w:r>
          </w:p>
        </w:tc>
      </w:tr>
      <w:tr w:rsidR="004A5DC9" w:rsidRPr="00D932B4" w14:paraId="62A194C1" w14:textId="77777777" w:rsidTr="00F16676">
        <w:trPr>
          <w:trHeight w:val="82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A9E6" w14:textId="03C4B0EE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</w:p>
          <w:p w14:paraId="2BC43D14" w14:textId="52938E3E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070-3</w:t>
            </w:r>
          </w:p>
          <w:p w14:paraId="36AEF58C" w14:textId="19AF3C36" w:rsidR="004A5DC9" w:rsidRDefault="004A5DC9" w:rsidP="0069239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DF83" w14:textId="773FA1B7" w:rsidR="004A5DC9" w:rsidRPr="00D932B4" w:rsidRDefault="00F16676" w:rsidP="0069239D">
            <w:pPr>
              <w:spacing w:after="0" w:line="240" w:lineRule="auto"/>
              <w:rPr>
                <w:b/>
                <w:sz w:val="24"/>
              </w:rPr>
            </w:pPr>
            <w:r w:rsidRPr="00F16676">
              <w:rPr>
                <w:b/>
                <w:sz w:val="24"/>
              </w:rPr>
              <w:t xml:space="preserve">Umorzenie </w:t>
            </w:r>
            <w:proofErr w:type="spellStart"/>
            <w:r w:rsidRPr="00F16676">
              <w:rPr>
                <w:b/>
                <w:sz w:val="24"/>
              </w:rPr>
              <w:t>jednoraz</w:t>
            </w:r>
            <w:proofErr w:type="spellEnd"/>
            <w:r w:rsidRPr="00F16676">
              <w:rPr>
                <w:b/>
                <w:sz w:val="24"/>
              </w:rPr>
              <w:t xml:space="preserve"> </w:t>
            </w:r>
            <w:proofErr w:type="spellStart"/>
            <w:r w:rsidRPr="00F16676">
              <w:rPr>
                <w:b/>
                <w:sz w:val="24"/>
              </w:rPr>
              <w:t>WNiP-oprogram</w:t>
            </w:r>
            <w:proofErr w:type="spellEnd"/>
            <w:r w:rsidRPr="00F16676">
              <w:rPr>
                <w:b/>
                <w:sz w:val="24"/>
              </w:rPr>
              <w:t xml:space="preserve">. Projekt DK </w:t>
            </w:r>
            <w:proofErr w:type="spellStart"/>
            <w:r w:rsidRPr="00F16676">
              <w:rPr>
                <w:b/>
                <w:sz w:val="24"/>
              </w:rPr>
              <w:t>Racł</w:t>
            </w:r>
            <w:proofErr w:type="spellEnd"/>
            <w:r w:rsidRPr="00F16676">
              <w:rPr>
                <w:b/>
                <w:sz w:val="24"/>
              </w:rPr>
              <w:t>.</w:t>
            </w:r>
          </w:p>
        </w:tc>
      </w:tr>
    </w:tbl>
    <w:p w14:paraId="0EC52D6F" w14:textId="77777777" w:rsidR="00345D15" w:rsidRDefault="00345D15" w:rsidP="00D943F0">
      <w:pPr>
        <w:spacing w:before="180" w:after="120" w:line="240" w:lineRule="auto"/>
        <w:ind w:firstLine="426"/>
        <w:jc w:val="both"/>
        <w:rPr>
          <w:b/>
          <w:szCs w:val="22"/>
        </w:rPr>
      </w:pPr>
    </w:p>
    <w:p w14:paraId="0F77A5C0" w14:textId="62CA87B6" w:rsidR="00D943F0" w:rsidRDefault="00D943F0" w:rsidP="00D943F0">
      <w:pPr>
        <w:spacing w:before="180" w:after="120" w:line="240" w:lineRule="auto"/>
        <w:ind w:firstLine="426"/>
        <w:jc w:val="both"/>
        <w:rPr>
          <w:sz w:val="20"/>
          <w:szCs w:val="20"/>
        </w:rPr>
      </w:pPr>
      <w:r w:rsidRPr="00123ED5">
        <w:rPr>
          <w:b/>
          <w:szCs w:val="22"/>
        </w:rPr>
        <w:t>§ </w:t>
      </w:r>
      <w:r w:rsidR="00F16676">
        <w:rPr>
          <w:b/>
          <w:szCs w:val="22"/>
        </w:rPr>
        <w:t>2</w:t>
      </w:r>
      <w:r w:rsidRPr="00123ED5">
        <w:rPr>
          <w:b/>
          <w:szCs w:val="22"/>
        </w:rPr>
        <w:t>.</w:t>
      </w:r>
      <w:r w:rsidRPr="00123ED5">
        <w:rPr>
          <w:szCs w:val="22"/>
        </w:rPr>
        <w:t xml:space="preserve"> Zarządzenie wchodzi w życie z dniem podpisania z mocą obowiązującą od dnia </w:t>
      </w:r>
      <w:r>
        <w:rPr>
          <w:szCs w:val="22"/>
        </w:rPr>
        <w:t>1</w:t>
      </w:r>
      <w:r w:rsidR="00F16676">
        <w:rPr>
          <w:szCs w:val="22"/>
        </w:rPr>
        <w:t>0</w:t>
      </w:r>
      <w:r w:rsidRPr="00123ED5">
        <w:rPr>
          <w:szCs w:val="22"/>
        </w:rPr>
        <w:t xml:space="preserve"> </w:t>
      </w:r>
      <w:r>
        <w:rPr>
          <w:szCs w:val="22"/>
        </w:rPr>
        <w:t>grudnia</w:t>
      </w:r>
      <w:r w:rsidRPr="00123ED5">
        <w:rPr>
          <w:szCs w:val="22"/>
        </w:rPr>
        <w:t xml:space="preserve"> 2020 r</w:t>
      </w:r>
      <w:r>
        <w:rPr>
          <w:sz w:val="20"/>
          <w:szCs w:val="20"/>
        </w:rPr>
        <w:t xml:space="preserve">. </w:t>
      </w:r>
    </w:p>
    <w:sdt>
      <w:sdtPr>
        <w:rPr>
          <w:sz w:val="20"/>
          <w:szCs w:val="20"/>
        </w:rPr>
        <w:alias w:val="Podpis"/>
        <w:tag w:val="attr_field_podpis_user"/>
        <w:id w:val="1543943722"/>
        <w:placeholder>
          <w:docPart w:val="0806F8DEE7304A45A2C329AEB8BE52E0"/>
        </w:placeholder>
      </w:sdtPr>
      <w:sdtEndPr/>
      <w:sdtContent>
        <w:p w14:paraId="7C1E75C3" w14:textId="77777777" w:rsidR="00D943F0" w:rsidRPr="00DF3F32" w:rsidRDefault="00D943F0" w:rsidP="00CF1BBD">
          <w:pPr>
            <w:spacing w:before="600" w:after="0" w:line="240" w:lineRule="auto"/>
            <w:ind w:left="5812" w:hanging="142"/>
            <w:jc w:val="center"/>
            <w:rPr>
              <w:sz w:val="20"/>
              <w:szCs w:val="20"/>
            </w:rPr>
          </w:pPr>
          <w:r w:rsidRPr="00DF3F32">
            <w:rPr>
              <w:sz w:val="20"/>
              <w:szCs w:val="20"/>
            </w:rPr>
            <w:t xml:space="preserve"> </w:t>
          </w: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DFF9D5958FD6472293F5758FDA8EEFBD"/>
              </w:placeholder>
            </w:sdtPr>
            <w:sdtEndPr>
              <w:rPr>
                <w:sz w:val="20"/>
                <w:szCs w:val="20"/>
              </w:rPr>
            </w:sdtEndPr>
            <w:sdtContent>
              <w:r>
                <w:rPr>
                  <w:szCs w:val="22"/>
                </w:rPr>
                <w:t xml:space="preserve">Dyrektor Gminnego Ośrodka Kultury </w:t>
              </w:r>
              <w:r>
                <w:rPr>
                  <w:szCs w:val="22"/>
                </w:rPr>
                <w:br/>
                <w:t>w Strzeleczkach</w:t>
              </w:r>
            </w:sdtContent>
          </w:sdt>
        </w:p>
        <w:p w14:paraId="3798B0D4" w14:textId="77777777" w:rsidR="00D943F0" w:rsidRPr="00DF3F32" w:rsidRDefault="00CF1BBD" w:rsidP="00CF1BBD">
          <w:pPr>
            <w:spacing w:before="600" w:after="240" w:line="240" w:lineRule="auto"/>
            <w:ind w:left="5954" w:hanging="142"/>
            <w:jc w:val="center"/>
            <w:rPr>
              <w:sz w:val="20"/>
              <w:szCs w:val="20"/>
            </w:rPr>
          </w:pPr>
          <w:sdt>
            <w:sdtPr>
              <w:rPr>
                <w:i/>
              </w:rPr>
              <w:alias w:val="Imię"/>
              <w:tag w:val="copy_attr_field_podpis_imie_user"/>
              <w:id w:val="451517887"/>
              <w:placeholder>
                <w:docPart w:val="20C0CC9B870B4D6FB212FD3D02F7AF6F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D943F0">
                <w:rPr>
                  <w:i/>
                </w:rPr>
                <w:t xml:space="preserve">Anna </w:t>
              </w:r>
            </w:sdtContent>
          </w:sdt>
          <w:r w:rsidR="00D943F0" w:rsidRPr="00DF3F32">
            <w:rPr>
              <w:sz w:val="20"/>
              <w:szCs w:val="20"/>
            </w:rPr>
            <w:t xml:space="preserve"> </w:t>
          </w:r>
          <w:sdt>
            <w:sdtPr>
              <w:rPr>
                <w:i/>
              </w:rPr>
              <w:alias w:val="Nazwisko"/>
              <w:tag w:val="copy_attr_field_podpis_nazwisko_user"/>
              <w:id w:val="1487666331"/>
              <w:placeholder>
                <w:docPart w:val="970AF5A9030D453B980FB34A51771B1F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D943F0">
                <w:rPr>
                  <w:i/>
                </w:rPr>
                <w:t>Kuźnik</w:t>
              </w:r>
            </w:sdtContent>
          </w:sdt>
          <w:r w:rsidR="00D943F0" w:rsidRPr="00DF3F32">
            <w:rPr>
              <w:sz w:val="20"/>
              <w:szCs w:val="20"/>
            </w:rPr>
            <w:t xml:space="preserve"> </w:t>
          </w:r>
        </w:p>
      </w:sdtContent>
    </w:sdt>
    <w:p w14:paraId="77C47992" w14:textId="77777777" w:rsidR="00D943F0" w:rsidRDefault="00D943F0" w:rsidP="00D943F0"/>
    <w:p w14:paraId="6D4E822F" w14:textId="77777777" w:rsidR="009C0487" w:rsidRDefault="009C0487">
      <w:bookmarkStart w:id="0" w:name="_GoBack"/>
      <w:bookmarkEnd w:id="0"/>
    </w:p>
    <w:sectPr w:rsidR="009C0487" w:rsidSect="000139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C7805"/>
    <w:multiLevelType w:val="hybridMultilevel"/>
    <w:tmpl w:val="CD861492"/>
    <w:lvl w:ilvl="0" w:tplc="F1E6A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F0"/>
    <w:rsid w:val="000139B9"/>
    <w:rsid w:val="00345D15"/>
    <w:rsid w:val="004A5DC9"/>
    <w:rsid w:val="006B3CC6"/>
    <w:rsid w:val="009C0487"/>
    <w:rsid w:val="00CE77AB"/>
    <w:rsid w:val="00CF1BBD"/>
    <w:rsid w:val="00D56CF3"/>
    <w:rsid w:val="00D943F0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8F50"/>
  <w15:chartTrackingRefBased/>
  <w15:docId w15:val="{D7E48753-4C86-440E-9FDF-932B292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F0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FF1A242324DB2B5A47FD28F71F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E1F2A-CA58-4BD2-A378-7E2A0D0DE73A}"/>
      </w:docPartPr>
      <w:docPartBody>
        <w:p w:rsidR="006C34B6" w:rsidRDefault="008C5F7E" w:rsidP="008C5F7E">
          <w:pPr>
            <w:pStyle w:val="5EDFF1A242324DB2B5A47FD28F71FF8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680B935F5D452C80C5EFDCD0169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A779E-6AD6-42FE-9FBF-B738ED4A2A5F}"/>
      </w:docPartPr>
      <w:docPartBody>
        <w:p w:rsidR="006C34B6" w:rsidRDefault="008C5F7E" w:rsidP="008C5F7E">
          <w:pPr>
            <w:pStyle w:val="3F680B935F5D452C80C5EFDCD0169CF3"/>
          </w:pPr>
          <w:r w:rsidRPr="004F7D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D82B015675FC4D10B008EEA5A9B84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5C735-4782-4647-9611-ED0FA1DCC6F8}"/>
      </w:docPartPr>
      <w:docPartBody>
        <w:p w:rsidR="006C34B6" w:rsidRDefault="008C5F7E" w:rsidP="008C5F7E">
          <w:pPr>
            <w:pStyle w:val="D82B015675FC4D10B008EEA5A9B847D6"/>
          </w:pPr>
          <w:r w:rsidRPr="00C329B8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213A8545E4154278B4C6ACAFE4DD8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167E6-1CA0-403D-8356-BD61C8A8E30F}"/>
      </w:docPartPr>
      <w:docPartBody>
        <w:p w:rsidR="006C34B6" w:rsidRDefault="008C5F7E" w:rsidP="008C5F7E">
          <w:pPr>
            <w:pStyle w:val="213A8545E4154278B4C6ACAFE4DD8071"/>
          </w:pPr>
          <w:r w:rsidRPr="00E00301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8FA110B7A4A04E49B09A8D2830E0F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3EE1D-3986-4081-8554-D0AC66BE2BEF}"/>
      </w:docPartPr>
      <w:docPartBody>
        <w:p w:rsidR="006C34B6" w:rsidRDefault="008C5F7E" w:rsidP="008C5F7E">
          <w:pPr>
            <w:pStyle w:val="8FA110B7A4A04E49B09A8D2830E0F826"/>
          </w:pPr>
          <w:r w:rsidRPr="00035669"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6FD88019F6B84EB090A352FE98162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90AF7-CA9E-4F87-BA97-78AE98E61521}"/>
      </w:docPartPr>
      <w:docPartBody>
        <w:p w:rsidR="006C34B6" w:rsidRDefault="008C5F7E" w:rsidP="008C5F7E">
          <w:pPr>
            <w:pStyle w:val="6FD88019F6B84EB090A352FE98162424"/>
          </w:pPr>
          <w:r w:rsidRPr="00E00301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0806F8DEE7304A45A2C329AEB8BE5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A2DAB-BE1C-4223-960B-51BA2999217B}"/>
      </w:docPartPr>
      <w:docPartBody>
        <w:p w:rsidR="006C34B6" w:rsidRDefault="008C5F7E" w:rsidP="008C5F7E">
          <w:pPr>
            <w:pStyle w:val="0806F8DEE7304A45A2C329AEB8BE52E0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F9D5958FD6472293F5758FDA8EE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2E450-1F73-4D62-A288-DCBCEB2A5919}"/>
      </w:docPartPr>
      <w:docPartBody>
        <w:p w:rsidR="006C34B6" w:rsidRDefault="008C5F7E" w:rsidP="008C5F7E">
          <w:pPr>
            <w:pStyle w:val="DFF9D5958FD6472293F5758FDA8EEFBD"/>
          </w:pPr>
          <w:r w:rsidRPr="00E00301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20C0CC9B870B4D6FB212FD3D02F7A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55256-FD01-48E0-B1DD-D31E288E769A}"/>
      </w:docPartPr>
      <w:docPartBody>
        <w:p w:rsidR="006C34B6" w:rsidRDefault="008C5F7E" w:rsidP="008C5F7E">
          <w:pPr>
            <w:pStyle w:val="20C0CC9B870B4D6FB212FD3D02F7AF6F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970AF5A9030D453B980FB34A51771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CB7B1-E452-4F9C-9193-3CCCA0B36443}"/>
      </w:docPartPr>
      <w:docPartBody>
        <w:p w:rsidR="006C34B6" w:rsidRDefault="008C5F7E" w:rsidP="008C5F7E">
          <w:pPr>
            <w:pStyle w:val="970AF5A9030D453B980FB34A51771B1F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7E"/>
    <w:rsid w:val="002A1BF6"/>
    <w:rsid w:val="005A2F70"/>
    <w:rsid w:val="006C34B6"/>
    <w:rsid w:val="007C129D"/>
    <w:rsid w:val="008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F7E"/>
    <w:rPr>
      <w:color w:val="808080"/>
    </w:rPr>
  </w:style>
  <w:style w:type="paragraph" w:customStyle="1" w:styleId="5EDFF1A242324DB2B5A47FD28F71FF86">
    <w:name w:val="5EDFF1A242324DB2B5A47FD28F71FF86"/>
    <w:rsid w:val="008C5F7E"/>
  </w:style>
  <w:style w:type="paragraph" w:customStyle="1" w:styleId="3F680B935F5D452C80C5EFDCD0169CF3">
    <w:name w:val="3F680B935F5D452C80C5EFDCD0169CF3"/>
    <w:rsid w:val="008C5F7E"/>
  </w:style>
  <w:style w:type="paragraph" w:customStyle="1" w:styleId="D82B015675FC4D10B008EEA5A9B847D6">
    <w:name w:val="D82B015675FC4D10B008EEA5A9B847D6"/>
    <w:rsid w:val="008C5F7E"/>
  </w:style>
  <w:style w:type="paragraph" w:customStyle="1" w:styleId="213A8545E4154278B4C6ACAFE4DD8071">
    <w:name w:val="213A8545E4154278B4C6ACAFE4DD8071"/>
    <w:rsid w:val="008C5F7E"/>
  </w:style>
  <w:style w:type="paragraph" w:customStyle="1" w:styleId="8FA110B7A4A04E49B09A8D2830E0F826">
    <w:name w:val="8FA110B7A4A04E49B09A8D2830E0F826"/>
    <w:rsid w:val="008C5F7E"/>
  </w:style>
  <w:style w:type="paragraph" w:customStyle="1" w:styleId="6FD88019F6B84EB090A352FE98162424">
    <w:name w:val="6FD88019F6B84EB090A352FE98162424"/>
    <w:rsid w:val="008C5F7E"/>
  </w:style>
  <w:style w:type="paragraph" w:customStyle="1" w:styleId="0806F8DEE7304A45A2C329AEB8BE52E0">
    <w:name w:val="0806F8DEE7304A45A2C329AEB8BE52E0"/>
    <w:rsid w:val="008C5F7E"/>
  </w:style>
  <w:style w:type="paragraph" w:customStyle="1" w:styleId="DFF9D5958FD6472293F5758FDA8EEFBD">
    <w:name w:val="DFF9D5958FD6472293F5758FDA8EEFBD"/>
    <w:rsid w:val="008C5F7E"/>
  </w:style>
  <w:style w:type="paragraph" w:customStyle="1" w:styleId="20C0CC9B870B4D6FB212FD3D02F7AF6F">
    <w:name w:val="20C0CC9B870B4D6FB212FD3D02F7AF6F"/>
    <w:rsid w:val="008C5F7E"/>
  </w:style>
  <w:style w:type="paragraph" w:customStyle="1" w:styleId="970AF5A9030D453B980FB34A51771B1F">
    <w:name w:val="970AF5A9030D453B980FB34A51771B1F"/>
    <w:rsid w:val="008C5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3888-5614-43A6-B66A-119D4D28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GOK3</dc:creator>
  <cp:keywords/>
  <dc:description/>
  <cp:lastModifiedBy>GOK1</cp:lastModifiedBy>
  <cp:revision>2</cp:revision>
  <cp:lastPrinted>2020-12-17T07:35:00Z</cp:lastPrinted>
  <dcterms:created xsi:type="dcterms:W3CDTF">2020-12-17T07:39:00Z</dcterms:created>
  <dcterms:modified xsi:type="dcterms:W3CDTF">2020-12-17T07:39:00Z</dcterms:modified>
</cp:coreProperties>
</file>