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E9D9" w14:textId="77777777" w:rsidR="00296302" w:rsidRDefault="008D5A37" w:rsidP="00296302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A2288BA3A47C456DA06BE68484775025"/>
          </w:placeholder>
        </w:sdtPr>
        <w:sdtEndPr/>
        <w:sdtContent>
          <w:r w:rsidR="00296302">
            <w:rPr>
              <w:b/>
              <w:spacing w:val="22"/>
            </w:rPr>
            <w:t>ZARZĄDZENIE</w:t>
          </w:r>
        </w:sdtContent>
      </w:sdt>
      <w:r w:rsidR="00296302">
        <w:rPr>
          <w:b/>
          <w:spacing w:val="22"/>
        </w:rPr>
        <w:t xml:space="preserve"> Nr 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BE2FF2A42F5A478EB8E6BD6DD420EA42"/>
          </w:placeholder>
        </w:sdtPr>
        <w:sdtEndPr/>
        <w:sdtContent>
          <w:r w:rsidR="00296302">
            <w:rPr>
              <w:b/>
              <w:spacing w:val="22"/>
            </w:rPr>
            <w:t>GOK.021.21.2020</w:t>
          </w:r>
        </w:sdtContent>
      </w:sdt>
    </w:p>
    <w:sdt>
      <w:sdtPr>
        <w:rPr>
          <w:b/>
          <w:caps/>
          <w:spacing w:val="22"/>
        </w:rPr>
        <w:alias w:val="Organ wydający"/>
        <w:tag w:val="attr_field_organ_wydajacy_user"/>
        <w:id w:val="-1103483686"/>
        <w:placeholder>
          <w:docPart w:val="7E5AFAB879AE409EA030CB12537B957E"/>
        </w:placeholder>
        <w:comboBox>
          <w:listItem w:displayText="Rady Gminy Strzeleczki" w:value="Rady Gminy Strzeleczki"/>
          <w:listItem w:displayText="Wójta Gminy Strzeleczki" w:value="Wójta Gminy Strzeleczki"/>
        </w:comboBox>
      </w:sdtPr>
      <w:sdtEndPr/>
      <w:sdtContent>
        <w:p w14:paraId="24DAF789" w14:textId="77777777" w:rsidR="00296302" w:rsidRDefault="00296302" w:rsidP="00296302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caps/>
              <w:spacing w:val="22"/>
            </w:rPr>
            <w:t>Dyrektora Gminnego Ośrodka kultury w Strzeleczkach</w:t>
          </w:r>
        </w:p>
      </w:sdtContent>
    </w:sdt>
    <w:p w14:paraId="7F57041A" w14:textId="0562AE01" w:rsidR="00296302" w:rsidRDefault="00296302" w:rsidP="00296302">
      <w:pPr>
        <w:spacing w:before="240" w:after="240" w:line="240" w:lineRule="auto"/>
        <w:jc w:val="center"/>
      </w:pPr>
      <w:r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F42D64458855485E9B9AED6C940E04F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 xml:space="preserve">28 grudnia 2020r. </w:t>
          </w:r>
        </w:sdtContent>
      </w:sdt>
      <w:r>
        <w:t xml:space="preserve"> </w:t>
      </w:r>
    </w:p>
    <w:sdt>
      <w:sdtPr>
        <w:rPr>
          <w:b/>
        </w:rPr>
        <w:alias w:val="Przedmiot regulacji"/>
        <w:tag w:val="attr_field_przedmiot_regulacji_user"/>
        <w:id w:val="-564954868"/>
        <w:placeholder>
          <w:docPart w:val="86DDE98D5E3844EF99D66E02B712A213"/>
        </w:placeholder>
      </w:sdtPr>
      <w:sdtEndPr/>
      <w:sdtContent>
        <w:p w14:paraId="484568A2" w14:textId="77777777" w:rsidR="00296302" w:rsidRDefault="00296302" w:rsidP="00296302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>w sprawie przeprowadzenia inwentaryzacji składników majątku</w:t>
          </w:r>
        </w:p>
      </w:sdtContent>
    </w:sdt>
    <w:p w14:paraId="29CBED30" w14:textId="77777777" w:rsidR="00296302" w:rsidRDefault="00296302" w:rsidP="00296302">
      <w:pPr>
        <w:spacing w:before="240" w:after="240" w:line="240" w:lineRule="auto"/>
        <w:ind w:firstLine="426"/>
        <w:jc w:val="both"/>
      </w:pPr>
      <w:r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8FE5D66D53BF49F4B1134C897ED60755"/>
          </w:placeholder>
        </w:sdtPr>
        <w:sdtEndPr/>
        <w:sdtContent>
          <w:r>
            <w:t xml:space="preserve"> art. 26, 27 ustawy z dnia 29 września  1994 r. o rachunkowości (Dz. U. z 2019 r. poz. 351)   </w:t>
          </w:r>
        </w:sdtContent>
      </w:sdt>
      <w:r>
        <w:t xml:space="preserve"> oraz Zarządzenia nr 1/2009 Dyrektora GOK w Strzeleczkach z dnia 18 marca 2009 r. </w:t>
      </w:r>
      <w:r w:rsidR="00521C4B">
        <w:br/>
      </w:r>
      <w:r>
        <w:t xml:space="preserve">w sprawie wprowadzenia Instrukcji służbowej inwentaryzacyjnej Gminnego Ośrodka Kultury </w:t>
      </w:r>
      <w:r w:rsidR="00521C4B">
        <w:br/>
      </w:r>
      <w:r>
        <w:t>w Strzeleczkach, Dyrektor Gminnego Ośrodka Kultury w Strzeleczkach zarządza, co następuje:</w:t>
      </w:r>
    </w:p>
    <w:p w14:paraId="0F571837" w14:textId="77777777" w:rsidR="00296302" w:rsidRDefault="00296302" w:rsidP="00296302">
      <w:pPr>
        <w:spacing w:before="180" w:after="120" w:line="240" w:lineRule="auto"/>
        <w:ind w:firstLine="426"/>
        <w:jc w:val="both"/>
        <w:rPr>
          <w:szCs w:val="22"/>
        </w:rPr>
      </w:pPr>
      <w:r>
        <w:rPr>
          <w:b/>
          <w:szCs w:val="22"/>
        </w:rPr>
        <w:t>§ 1.</w:t>
      </w:r>
      <w:r w:rsidR="00521C4B">
        <w:rPr>
          <w:szCs w:val="22"/>
        </w:rPr>
        <w:t xml:space="preserve"> Przeprowadzenie inwentaryzacji wszystkich aktywów i pasywów w roku obrotowym 2020. </w:t>
      </w:r>
    </w:p>
    <w:p w14:paraId="1B48BE4A" w14:textId="77777777" w:rsidR="00521C4B" w:rsidRPr="00521C4B" w:rsidRDefault="00521C4B" w:rsidP="00521C4B">
      <w:pPr>
        <w:pStyle w:val="Akapitzlist"/>
        <w:numPr>
          <w:ilvl w:val="0"/>
          <w:numId w:val="1"/>
        </w:numPr>
        <w:spacing w:before="180" w:after="120" w:line="240" w:lineRule="auto"/>
        <w:jc w:val="both"/>
        <w:rPr>
          <w:szCs w:val="22"/>
        </w:rPr>
      </w:pPr>
      <w:r w:rsidRPr="00521C4B">
        <w:rPr>
          <w:szCs w:val="22"/>
        </w:rPr>
        <w:t>Przeprowadzenie inwentaryzacji metodą weryfikacji (uzgodnienia) sald aktywów i pasywów, które nie podlegają inwentaryzacji metodą ich potwierdzenia lub spisowi z natury.</w:t>
      </w:r>
    </w:p>
    <w:p w14:paraId="50B8DB39" w14:textId="77777777" w:rsidR="00521C4B" w:rsidRDefault="00521C4B" w:rsidP="00521C4B">
      <w:pPr>
        <w:pStyle w:val="Akapitzlist"/>
        <w:numPr>
          <w:ilvl w:val="0"/>
          <w:numId w:val="1"/>
        </w:numPr>
        <w:spacing w:before="180" w:after="120" w:line="240" w:lineRule="auto"/>
        <w:jc w:val="both"/>
        <w:rPr>
          <w:szCs w:val="22"/>
        </w:rPr>
      </w:pPr>
      <w:r>
        <w:rPr>
          <w:szCs w:val="22"/>
        </w:rPr>
        <w:t>Weryfikacji</w:t>
      </w:r>
    </w:p>
    <w:p w14:paraId="5EBEF857" w14:textId="77777777" w:rsidR="00296302" w:rsidRDefault="00296302" w:rsidP="00521C4B">
      <w:pPr>
        <w:pStyle w:val="Akapitzlist"/>
        <w:numPr>
          <w:ilvl w:val="0"/>
          <w:numId w:val="1"/>
        </w:numPr>
        <w:spacing w:before="180" w:after="120" w:line="240" w:lineRule="auto"/>
        <w:jc w:val="both"/>
        <w:rPr>
          <w:szCs w:val="22"/>
        </w:rPr>
      </w:pPr>
      <w:r>
        <w:rPr>
          <w:szCs w:val="22"/>
        </w:rPr>
        <w:t>Odpowiedzialność za prawidłowe przeprowadzenie w/w inwentaryzacji</w:t>
      </w:r>
      <w:r w:rsidR="00521C4B">
        <w:rPr>
          <w:szCs w:val="22"/>
        </w:rPr>
        <w:t xml:space="preserve"> drogą weryfikacji</w:t>
      </w:r>
      <w:r>
        <w:rPr>
          <w:szCs w:val="22"/>
        </w:rPr>
        <w:t xml:space="preserve"> ponosi główna księgowa </w:t>
      </w:r>
      <w:r w:rsidR="00521C4B">
        <w:rPr>
          <w:szCs w:val="22"/>
        </w:rPr>
        <w:t>P</w:t>
      </w:r>
      <w:r>
        <w:rPr>
          <w:szCs w:val="22"/>
        </w:rPr>
        <w:t>ani Agnieszka Purul.</w:t>
      </w:r>
    </w:p>
    <w:p w14:paraId="5F4A0B41" w14:textId="77777777" w:rsidR="00296302" w:rsidRPr="00521C4B" w:rsidRDefault="00296302" w:rsidP="00521C4B">
      <w:pPr>
        <w:pStyle w:val="Akapitzlist"/>
        <w:numPr>
          <w:ilvl w:val="0"/>
          <w:numId w:val="1"/>
        </w:numPr>
        <w:spacing w:before="180" w:after="120" w:line="240" w:lineRule="auto"/>
        <w:jc w:val="both"/>
        <w:rPr>
          <w:szCs w:val="22"/>
        </w:rPr>
      </w:pPr>
      <w:r w:rsidRPr="00521C4B">
        <w:rPr>
          <w:szCs w:val="22"/>
        </w:rPr>
        <w:t xml:space="preserve">Protokół z przeprowadzonej inwentaryzacji należy przedłożyć w terminie do dnia </w:t>
      </w:r>
      <w:r w:rsidR="00521C4B" w:rsidRPr="00521C4B">
        <w:rPr>
          <w:szCs w:val="22"/>
        </w:rPr>
        <w:t>15</w:t>
      </w:r>
      <w:r w:rsidRPr="00521C4B">
        <w:rPr>
          <w:szCs w:val="22"/>
        </w:rPr>
        <w:t xml:space="preserve"> </w:t>
      </w:r>
      <w:r w:rsidR="00521C4B" w:rsidRPr="00521C4B">
        <w:rPr>
          <w:szCs w:val="22"/>
        </w:rPr>
        <w:t>stycznia</w:t>
      </w:r>
      <w:r w:rsidRPr="00521C4B">
        <w:rPr>
          <w:szCs w:val="22"/>
        </w:rPr>
        <w:t xml:space="preserve"> 2021r.</w:t>
      </w:r>
    </w:p>
    <w:p w14:paraId="369E9ACD" w14:textId="77777777" w:rsidR="00296302" w:rsidRDefault="00296302" w:rsidP="00521C4B">
      <w:pPr>
        <w:spacing w:before="180" w:after="120" w:line="240" w:lineRule="auto"/>
        <w:ind w:firstLine="426"/>
        <w:jc w:val="both"/>
        <w:rPr>
          <w:szCs w:val="22"/>
        </w:rPr>
      </w:pPr>
      <w:r>
        <w:rPr>
          <w:b/>
          <w:szCs w:val="22"/>
        </w:rPr>
        <w:t>§ </w:t>
      </w:r>
      <w:r w:rsidR="00521C4B">
        <w:rPr>
          <w:b/>
          <w:szCs w:val="22"/>
        </w:rPr>
        <w:t>2</w:t>
      </w:r>
      <w:r>
        <w:rPr>
          <w:b/>
          <w:szCs w:val="22"/>
        </w:rPr>
        <w:t xml:space="preserve">.1. </w:t>
      </w:r>
      <w:r>
        <w:rPr>
          <w:szCs w:val="22"/>
        </w:rPr>
        <w:t> </w:t>
      </w:r>
      <w:r>
        <w:rPr>
          <w:bCs/>
          <w:szCs w:val="22"/>
        </w:rPr>
        <w:t xml:space="preserve">Przeprowadzenie inwentaryzacji metodą spisu z natury </w:t>
      </w:r>
      <w:r w:rsidR="00521C4B">
        <w:rPr>
          <w:bCs/>
          <w:szCs w:val="22"/>
        </w:rPr>
        <w:t xml:space="preserve">środków znajdujących się </w:t>
      </w:r>
      <w:r w:rsidR="00AB21A4">
        <w:rPr>
          <w:bCs/>
          <w:szCs w:val="22"/>
        </w:rPr>
        <w:br/>
      </w:r>
      <w:r w:rsidR="00521C4B">
        <w:rPr>
          <w:bCs/>
          <w:szCs w:val="22"/>
        </w:rPr>
        <w:t xml:space="preserve">w placówkach Gminnego Ośrodka kultury w Strzeleczkach tj. w: </w:t>
      </w:r>
    </w:p>
    <w:p w14:paraId="7DA56A4F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a) Dom Kultury w Strzeleczkach </w:t>
      </w:r>
    </w:p>
    <w:p w14:paraId="4DEC4F9C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b) Świetlica w Strzeleczkach </w:t>
      </w:r>
    </w:p>
    <w:p w14:paraId="7DB6F7B3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c) Dom Kultury w Racławiczkach </w:t>
      </w:r>
    </w:p>
    <w:p w14:paraId="6F497AAC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d) Świetlica w Dziedzicach </w:t>
      </w:r>
    </w:p>
    <w:p w14:paraId="70F40102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e) Dom Kultury w Kujawach </w:t>
      </w:r>
    </w:p>
    <w:p w14:paraId="5BD7928D" w14:textId="77777777" w:rsidR="00296302" w:rsidRDefault="00296302" w:rsidP="00296302">
      <w:pPr>
        <w:spacing w:before="120" w:after="120" w:line="240" w:lineRule="auto"/>
        <w:ind w:left="632" w:hanging="205"/>
        <w:jc w:val="both"/>
        <w:rPr>
          <w:szCs w:val="22"/>
        </w:rPr>
      </w:pPr>
      <w:r>
        <w:rPr>
          <w:szCs w:val="22"/>
        </w:rPr>
        <w:t xml:space="preserve">f) Świetlica w Komornikach </w:t>
      </w:r>
    </w:p>
    <w:p w14:paraId="781E098E" w14:textId="77777777" w:rsidR="00296302" w:rsidRDefault="00296302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g) Świetlica w Dobrej </w:t>
      </w:r>
    </w:p>
    <w:p w14:paraId="336180BA" w14:textId="77777777" w:rsidR="00296302" w:rsidRDefault="00296302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h) Świetlica w Ścigowie </w:t>
      </w:r>
    </w:p>
    <w:p w14:paraId="3E942807" w14:textId="77777777" w:rsidR="00296302" w:rsidRDefault="00296302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i) Gminny Ośrodek Kultury w Strzeleczkach (biuro) </w:t>
      </w:r>
    </w:p>
    <w:p w14:paraId="54D060D2" w14:textId="77777777" w:rsidR="00521C4B" w:rsidRDefault="00521C4B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>2. Rodzaj inwentaryzacji: okresowa.</w:t>
      </w:r>
    </w:p>
    <w:p w14:paraId="591F2EAE" w14:textId="77777777" w:rsidR="00521C4B" w:rsidRDefault="00521C4B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3. Rodzaj inwentaryzacyjnego składnika majątkowego: składniki ilościowe, ilościowo – wartościowe, wartościowe, środki trwałe i opał. </w:t>
      </w:r>
    </w:p>
    <w:p w14:paraId="1C4EB39D" w14:textId="77777777" w:rsidR="00521C4B" w:rsidRDefault="00521C4B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4. Na przewodniczącego Komisji inwentaryzacyjnej powołuję Panią – Wioletę Kolman – instruktor ds. organizacji imprez oraz kadr. </w:t>
      </w:r>
    </w:p>
    <w:p w14:paraId="124D3ED1" w14:textId="77777777" w:rsidR="00521C4B" w:rsidRDefault="00521C4B" w:rsidP="00296302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5. Termin rozpoczęcia spisu z natury </w:t>
      </w:r>
      <w:r w:rsidR="00AB21A4">
        <w:rPr>
          <w:szCs w:val="22"/>
        </w:rPr>
        <w:t>28</w:t>
      </w:r>
      <w:r>
        <w:rPr>
          <w:szCs w:val="22"/>
        </w:rPr>
        <w:t>.</w:t>
      </w:r>
      <w:r w:rsidR="00AB21A4">
        <w:rPr>
          <w:szCs w:val="22"/>
        </w:rPr>
        <w:t>12</w:t>
      </w:r>
      <w:r>
        <w:rPr>
          <w:szCs w:val="22"/>
        </w:rPr>
        <w:t>.2020 r., zakończenia 08.01. 2021r.</w:t>
      </w:r>
    </w:p>
    <w:p w14:paraId="386F94EB" w14:textId="77777777" w:rsidR="00296302" w:rsidRDefault="00521C4B" w:rsidP="00521C4B">
      <w:pPr>
        <w:spacing w:before="120" w:after="120" w:line="240" w:lineRule="auto"/>
        <w:ind w:left="226" w:firstLine="200"/>
        <w:jc w:val="both"/>
        <w:rPr>
          <w:szCs w:val="22"/>
        </w:rPr>
      </w:pPr>
      <w:r>
        <w:rPr>
          <w:szCs w:val="22"/>
        </w:rPr>
        <w:t xml:space="preserve">6. </w:t>
      </w:r>
      <w:r w:rsidR="00296302">
        <w:rPr>
          <w:szCs w:val="22"/>
        </w:rPr>
        <w:t xml:space="preserve">Do przeprowadzenia spisu z natury wymienionych składników </w:t>
      </w:r>
      <w:r>
        <w:rPr>
          <w:szCs w:val="22"/>
        </w:rPr>
        <w:t xml:space="preserve">majątkowych wyznaczam zespoły spisowe </w:t>
      </w:r>
      <w:r w:rsidR="00296302">
        <w:rPr>
          <w:szCs w:val="22"/>
        </w:rPr>
        <w:t>w następującym składzie osobowym:</w:t>
      </w:r>
    </w:p>
    <w:p w14:paraId="2BB0CFAB" w14:textId="77777777" w:rsidR="00CA4646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t>1. Pierwszy zespół spisowy: Wioleta Kolman – przewodnicząca Komisji</w:t>
      </w:r>
    </w:p>
    <w:p w14:paraId="391B93DC" w14:textId="77777777" w:rsidR="00CA4646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t xml:space="preserve">    Patrycja Kozubek – członek Komisji </w:t>
      </w:r>
    </w:p>
    <w:p w14:paraId="7204365C" w14:textId="77777777" w:rsidR="00296302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t xml:space="preserve">   Martyna Stanowska – członek Komisji. </w:t>
      </w:r>
    </w:p>
    <w:p w14:paraId="26A666A7" w14:textId="77777777" w:rsidR="00CA4646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t>2. Drugi zespół spisowy: Wioleta Ko</w:t>
      </w:r>
      <w:r w:rsidR="00AB21A4">
        <w:rPr>
          <w:szCs w:val="22"/>
        </w:rPr>
        <w:t>l</w:t>
      </w:r>
      <w:r>
        <w:rPr>
          <w:szCs w:val="22"/>
        </w:rPr>
        <w:t>man przewodnicząca Komisji</w:t>
      </w:r>
    </w:p>
    <w:p w14:paraId="58BCD8A0" w14:textId="77777777" w:rsidR="00CA4646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lastRenderedPageBreak/>
        <w:t xml:space="preserve">       Sabina Ziegler – członek Komisji</w:t>
      </w:r>
    </w:p>
    <w:p w14:paraId="5FCF68A9" w14:textId="77777777" w:rsidR="00CA4646" w:rsidRDefault="00CA4646" w:rsidP="00296302">
      <w:pPr>
        <w:spacing w:before="120" w:after="120" w:line="240" w:lineRule="auto"/>
        <w:ind w:left="426" w:hanging="217"/>
        <w:jc w:val="both"/>
        <w:rPr>
          <w:szCs w:val="22"/>
        </w:rPr>
      </w:pPr>
      <w:r>
        <w:rPr>
          <w:szCs w:val="22"/>
        </w:rPr>
        <w:t xml:space="preserve">       Halina Jasik – członek Komisji. </w:t>
      </w:r>
    </w:p>
    <w:p w14:paraId="32EF02DF" w14:textId="77777777" w:rsidR="00296302" w:rsidRDefault="00521C4B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szCs w:val="22"/>
        </w:rPr>
        <w:t>7</w:t>
      </w:r>
      <w:r w:rsidR="00296302">
        <w:rPr>
          <w:szCs w:val="22"/>
        </w:rPr>
        <w:t xml:space="preserve">. Osoby powołane na członków zespołu spisowego ponoszą pełną odpowiedzialność za właściwe oraz zgodnie z obowiązującymi przepisami przeprowadzenie spisu z natury. </w:t>
      </w:r>
    </w:p>
    <w:p w14:paraId="164DF8EF" w14:textId="77777777" w:rsidR="00521C4B" w:rsidRDefault="00521C4B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szCs w:val="22"/>
        </w:rPr>
        <w:t xml:space="preserve">8. Inwentaryzację należy przeprowadzić wg stanu na dzień 31 grudnia 2020r. </w:t>
      </w:r>
    </w:p>
    <w:p w14:paraId="4853AD15" w14:textId="77777777" w:rsidR="00003A1D" w:rsidRDefault="00003A1D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szCs w:val="22"/>
        </w:rPr>
        <w:t xml:space="preserve">9. Arkusze spisowe wydano przewodniczącemu zespołów spisowych. </w:t>
      </w:r>
    </w:p>
    <w:p w14:paraId="4D23EAAD" w14:textId="77777777" w:rsidR="00296302" w:rsidRDefault="00296302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szCs w:val="22"/>
        </w:rPr>
        <w:t xml:space="preserve">10. Sporządzenie i przedłożenie protokołu przez Przewodniczącego Komisji Inwentaryzacyjnej </w:t>
      </w:r>
      <w:r>
        <w:rPr>
          <w:szCs w:val="22"/>
        </w:rPr>
        <w:br/>
        <w:t xml:space="preserve">z przeprowadzonej inwentaryzacji metodą spisu z natury wraz z wnioskami co do sposobu rozliczenia różnic inwentaryzacyjnych należy przedłożyć w terminie do </w:t>
      </w:r>
      <w:r w:rsidR="00003A1D">
        <w:rPr>
          <w:szCs w:val="22"/>
        </w:rPr>
        <w:t>8</w:t>
      </w:r>
      <w:r>
        <w:rPr>
          <w:szCs w:val="22"/>
        </w:rPr>
        <w:t xml:space="preserve"> stycznia 2021</w:t>
      </w:r>
      <w:r w:rsidR="00003A1D">
        <w:rPr>
          <w:szCs w:val="22"/>
        </w:rPr>
        <w:t xml:space="preserve">r. </w:t>
      </w:r>
    </w:p>
    <w:p w14:paraId="75EEC5D6" w14:textId="77777777" w:rsidR="00003A1D" w:rsidRDefault="00003A1D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szCs w:val="22"/>
        </w:rPr>
        <w:t xml:space="preserve">11. Wycenę oraz ustalenie różnic inwentaryzacyjnych wszystkich rzeczowych składników majątkowych należy dokonać w terminie do 15.01.2021r. </w:t>
      </w:r>
    </w:p>
    <w:p w14:paraId="64289E86" w14:textId="77777777" w:rsidR="00003A1D" w:rsidRDefault="00003A1D" w:rsidP="00296302">
      <w:pPr>
        <w:spacing w:before="120" w:after="120" w:line="240" w:lineRule="auto"/>
        <w:ind w:left="567" w:hanging="141"/>
        <w:jc w:val="both"/>
        <w:rPr>
          <w:bCs/>
          <w:szCs w:val="22"/>
        </w:rPr>
      </w:pPr>
      <w:r>
        <w:rPr>
          <w:b/>
          <w:szCs w:val="22"/>
        </w:rPr>
        <w:t xml:space="preserve">§ 3. </w:t>
      </w:r>
      <w:r w:rsidRPr="00003A1D">
        <w:rPr>
          <w:bCs/>
          <w:szCs w:val="22"/>
        </w:rPr>
        <w:t xml:space="preserve">Decyzja Dyrektora Gminnego Ośrodka Kultury w Strzeleczkach w sprawie rozliczenia </w:t>
      </w:r>
      <w:r>
        <w:rPr>
          <w:bCs/>
          <w:szCs w:val="22"/>
        </w:rPr>
        <w:t xml:space="preserve">różnic inwentaryzacyjnych podlega ewidencji w księgach rachunkowych 2020r. </w:t>
      </w:r>
    </w:p>
    <w:p w14:paraId="05565738" w14:textId="77777777" w:rsidR="00296302" w:rsidRDefault="00296302" w:rsidP="00296302">
      <w:pPr>
        <w:spacing w:before="120" w:after="120" w:line="240" w:lineRule="auto"/>
        <w:ind w:left="567" w:hanging="141"/>
        <w:jc w:val="both"/>
        <w:rPr>
          <w:b/>
          <w:szCs w:val="22"/>
        </w:rPr>
      </w:pPr>
      <w:r>
        <w:rPr>
          <w:b/>
          <w:szCs w:val="22"/>
        </w:rPr>
        <w:t>§ 4.</w:t>
      </w:r>
      <w:r w:rsidR="00003A1D">
        <w:rPr>
          <w:b/>
          <w:szCs w:val="22"/>
        </w:rPr>
        <w:t xml:space="preserve"> </w:t>
      </w:r>
      <w:r w:rsidR="00003A1D" w:rsidRPr="00003A1D">
        <w:rPr>
          <w:bCs/>
          <w:szCs w:val="22"/>
        </w:rPr>
        <w:t>Harmonogram przeprowadzenia inwentaryzacji stanowi załącznik do niniejszego zarządzenia.</w:t>
      </w:r>
    </w:p>
    <w:p w14:paraId="5C5CBF55" w14:textId="77777777" w:rsidR="00296302" w:rsidRDefault="00296302" w:rsidP="00296302">
      <w:pPr>
        <w:spacing w:before="120" w:after="120" w:line="240" w:lineRule="auto"/>
        <w:ind w:left="567" w:hanging="141"/>
        <w:jc w:val="both"/>
        <w:rPr>
          <w:szCs w:val="22"/>
        </w:rPr>
      </w:pPr>
      <w:r>
        <w:rPr>
          <w:b/>
          <w:szCs w:val="22"/>
        </w:rPr>
        <w:t xml:space="preserve">§ 5. </w:t>
      </w:r>
      <w:r>
        <w:rPr>
          <w:bCs/>
          <w:szCs w:val="22"/>
        </w:rPr>
        <w:t>Zarządzenie wchodzi w życie z dniem podpisania.</w:t>
      </w:r>
      <w:r>
        <w:rPr>
          <w:b/>
          <w:szCs w:val="22"/>
        </w:rPr>
        <w:t xml:space="preserve"> </w:t>
      </w: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217A820EA1FE4C489ECD357EEEA6A8CD"/>
        </w:placeholder>
      </w:sdtPr>
      <w:sdtEndPr/>
      <w:sdtContent>
        <w:p w14:paraId="6D24FE5C" w14:textId="77777777" w:rsidR="00296302" w:rsidRDefault="00296302" w:rsidP="00003A1D">
          <w:pPr>
            <w:spacing w:before="600" w:after="0" w:line="240" w:lineRule="auto"/>
            <w:ind w:left="5529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Pełniona funkcja"/>
              <w:tag w:val="copy_attr_field_podpis_funkcja_user"/>
              <w:id w:val="1377053214"/>
              <w:placeholder>
                <w:docPart w:val="478B38D2FC064F4EBF90457E104B2E96"/>
              </w:placeholder>
            </w:sdtPr>
            <w:sdtEndPr/>
            <w:sdtContent>
              <w:r>
                <w:rPr>
                  <w:szCs w:val="22"/>
                </w:rPr>
                <w:t xml:space="preserve"> Dyrektor Gminnego Ośrodka Kultury </w:t>
              </w:r>
              <w:r>
                <w:rPr>
                  <w:szCs w:val="22"/>
                </w:rPr>
                <w:br/>
                <w:t xml:space="preserve">w Strzeleczkach </w:t>
              </w:r>
            </w:sdtContent>
          </w:sdt>
        </w:p>
        <w:p w14:paraId="3F3F117F" w14:textId="77777777" w:rsidR="00296302" w:rsidRDefault="008D5A37" w:rsidP="00003A1D">
          <w:pPr>
            <w:spacing w:before="600" w:after="240" w:line="240" w:lineRule="auto"/>
            <w:ind w:left="5954" w:hanging="284"/>
            <w:jc w:val="cen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Imię"/>
              <w:tag w:val="copy_attr_field_podpis_imie_user"/>
              <w:id w:val="451517887"/>
              <w:placeholder>
                <w:docPart w:val="EE76A38ABCD948999A10E1A8FE0F40E9"/>
              </w:placeholder>
            </w:sdtPr>
            <w:sdtEndPr/>
            <w:sdtContent>
              <w:r w:rsidR="00296302">
                <w:rPr>
                  <w:i/>
                </w:rPr>
                <w:t>mgr Anna</w:t>
              </w:r>
            </w:sdtContent>
          </w:sdt>
          <w:r w:rsidR="00296302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Nazwisko"/>
              <w:tag w:val="copy_attr_field_podpis_nazwisko_user"/>
              <w:id w:val="1487666331"/>
              <w:placeholder>
                <w:docPart w:val="02E6D0E392544F039B0FCAEE9115776B"/>
              </w:placeholder>
            </w:sdtPr>
            <w:sdtEndPr/>
            <w:sdtContent>
              <w:r w:rsidR="00296302">
                <w:rPr>
                  <w:i/>
                </w:rPr>
                <w:t>Kuźnik</w:t>
              </w:r>
            </w:sdtContent>
          </w:sdt>
          <w:r w:rsidR="00296302">
            <w:rPr>
              <w:sz w:val="20"/>
              <w:szCs w:val="20"/>
            </w:rPr>
            <w:t xml:space="preserve"> </w:t>
          </w:r>
        </w:p>
      </w:sdtContent>
    </w:sdt>
    <w:p w14:paraId="718F1B90" w14:textId="77777777" w:rsidR="00E87F15" w:rsidRDefault="00E87F15"/>
    <w:p w14:paraId="1A2148C5" w14:textId="77777777" w:rsidR="00003A1D" w:rsidRDefault="00003A1D"/>
    <w:p w14:paraId="09F15EF3" w14:textId="77777777" w:rsidR="00003A1D" w:rsidRDefault="00003A1D"/>
    <w:p w14:paraId="0BD4384B" w14:textId="77777777" w:rsidR="00003A1D" w:rsidRDefault="00003A1D"/>
    <w:p w14:paraId="67804892" w14:textId="77777777" w:rsidR="00CA4646" w:rsidRDefault="00CA4646"/>
    <w:p w14:paraId="3F6CF323" w14:textId="77777777" w:rsidR="00CA4646" w:rsidRDefault="00CA4646"/>
    <w:p w14:paraId="51B86758" w14:textId="77777777" w:rsidR="00CA4646" w:rsidRDefault="00CA4646"/>
    <w:p w14:paraId="2A618ECF" w14:textId="77777777" w:rsidR="00CA4646" w:rsidRDefault="00CA4646"/>
    <w:p w14:paraId="7BB06DFE" w14:textId="77777777" w:rsidR="00CA4646" w:rsidRDefault="00CA4646"/>
    <w:p w14:paraId="3A789E76" w14:textId="77777777" w:rsidR="00CA4646" w:rsidRDefault="00CA4646"/>
    <w:p w14:paraId="4063F201" w14:textId="77777777" w:rsidR="00CA4646" w:rsidRDefault="00CA4646"/>
    <w:p w14:paraId="5547E1BC" w14:textId="77777777" w:rsidR="00CA4646" w:rsidRDefault="00CA4646"/>
    <w:p w14:paraId="41ABCD2D" w14:textId="77777777" w:rsidR="00CA4646" w:rsidRDefault="00CA4646"/>
    <w:p w14:paraId="76EB160E" w14:textId="77777777" w:rsidR="00003A1D" w:rsidRDefault="00003A1D"/>
    <w:p w14:paraId="33BA07B4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</w:p>
    <w:p w14:paraId="02C65E89" w14:textId="77777777" w:rsidR="00003A1D" w:rsidRPr="00003A1D" w:rsidRDefault="00003A1D" w:rsidP="00003A1D">
      <w:pPr>
        <w:spacing w:after="0" w:line="240" w:lineRule="auto"/>
        <w:ind w:left="360" w:firstLine="5452"/>
        <w:rPr>
          <w:sz w:val="20"/>
          <w:szCs w:val="20"/>
        </w:rPr>
      </w:pPr>
      <w:r w:rsidRPr="00003A1D">
        <w:rPr>
          <w:sz w:val="20"/>
          <w:szCs w:val="20"/>
        </w:rPr>
        <w:t xml:space="preserve">Załącznik </w:t>
      </w:r>
    </w:p>
    <w:p w14:paraId="0F254E97" w14:textId="77777777" w:rsidR="00003A1D" w:rsidRPr="00003A1D" w:rsidRDefault="00003A1D" w:rsidP="00003A1D">
      <w:pPr>
        <w:spacing w:after="0" w:line="240" w:lineRule="auto"/>
        <w:ind w:left="360" w:firstLine="5452"/>
        <w:rPr>
          <w:sz w:val="20"/>
          <w:szCs w:val="20"/>
        </w:rPr>
      </w:pPr>
      <w:r w:rsidRPr="00003A1D">
        <w:rPr>
          <w:sz w:val="20"/>
          <w:szCs w:val="20"/>
        </w:rPr>
        <w:t xml:space="preserve">do Zarządzenia nr GOK.021.21.2020 </w:t>
      </w:r>
    </w:p>
    <w:p w14:paraId="2544BFC4" w14:textId="77777777" w:rsidR="00003A1D" w:rsidRPr="00003A1D" w:rsidRDefault="00003A1D" w:rsidP="00003A1D">
      <w:pPr>
        <w:spacing w:after="0" w:line="240" w:lineRule="auto"/>
        <w:ind w:left="360" w:firstLine="5452"/>
        <w:rPr>
          <w:sz w:val="20"/>
          <w:szCs w:val="20"/>
        </w:rPr>
      </w:pPr>
      <w:r w:rsidRPr="00003A1D">
        <w:rPr>
          <w:sz w:val="20"/>
          <w:szCs w:val="20"/>
        </w:rPr>
        <w:t xml:space="preserve">Dyrektora Gminnego Ośrodka Kultury </w:t>
      </w:r>
    </w:p>
    <w:p w14:paraId="597D8291" w14:textId="77777777" w:rsidR="00003A1D" w:rsidRPr="00003A1D" w:rsidRDefault="00003A1D" w:rsidP="00003A1D">
      <w:pPr>
        <w:spacing w:after="0" w:line="240" w:lineRule="auto"/>
        <w:ind w:left="360" w:firstLine="5452"/>
        <w:rPr>
          <w:sz w:val="20"/>
          <w:szCs w:val="20"/>
        </w:rPr>
      </w:pPr>
      <w:r w:rsidRPr="00003A1D">
        <w:rPr>
          <w:sz w:val="20"/>
          <w:szCs w:val="20"/>
        </w:rPr>
        <w:t xml:space="preserve">w Strzeleczkach </w:t>
      </w:r>
    </w:p>
    <w:p w14:paraId="3F06CFA4" w14:textId="77777777" w:rsidR="00003A1D" w:rsidRPr="00003A1D" w:rsidRDefault="00003A1D" w:rsidP="00003A1D">
      <w:pPr>
        <w:spacing w:after="0" w:line="240" w:lineRule="auto"/>
        <w:ind w:left="360" w:firstLine="5452"/>
        <w:rPr>
          <w:sz w:val="20"/>
          <w:szCs w:val="20"/>
        </w:rPr>
      </w:pPr>
      <w:r w:rsidRPr="00003A1D">
        <w:rPr>
          <w:sz w:val="20"/>
          <w:szCs w:val="20"/>
        </w:rPr>
        <w:t>z dnia 28 grudnia 2020r.</w:t>
      </w:r>
    </w:p>
    <w:p w14:paraId="03588DB0" w14:textId="77777777" w:rsidR="00003A1D" w:rsidRPr="00003A1D" w:rsidRDefault="00003A1D" w:rsidP="00003A1D">
      <w:pPr>
        <w:spacing w:after="0" w:line="240" w:lineRule="auto"/>
        <w:ind w:left="360"/>
        <w:jc w:val="right"/>
        <w:rPr>
          <w:sz w:val="24"/>
        </w:rPr>
      </w:pPr>
    </w:p>
    <w:p w14:paraId="77405ADF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  <w:r w:rsidRPr="00003A1D">
        <w:rPr>
          <w:sz w:val="24"/>
        </w:rPr>
        <w:t>HARMONOGRAM PRZEPROWADZENIA INWENTARYZACJI -SPIS Z NATURY</w:t>
      </w:r>
    </w:p>
    <w:p w14:paraId="7AEB1737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</w:p>
    <w:p w14:paraId="27E6A313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</w:p>
    <w:p w14:paraId="560AE0C0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629"/>
        <w:gridCol w:w="1984"/>
        <w:gridCol w:w="2226"/>
        <w:gridCol w:w="2058"/>
      </w:tblGrid>
      <w:tr w:rsidR="00003A1D" w:rsidRPr="00003A1D" w14:paraId="6B3EC496" w14:textId="77777777" w:rsidTr="00003A1D">
        <w:tc>
          <w:tcPr>
            <w:tcW w:w="632" w:type="dxa"/>
            <w:shd w:val="clear" w:color="auto" w:fill="auto"/>
          </w:tcPr>
          <w:p w14:paraId="7A5CFF36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  <w:r w:rsidRPr="00003A1D">
              <w:rPr>
                <w:b/>
                <w:bCs/>
                <w:sz w:val="24"/>
              </w:rPr>
              <w:t>L.p.</w:t>
            </w:r>
          </w:p>
          <w:p w14:paraId="5CB7B62C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0ED4A40F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  <w:r w:rsidRPr="00003A1D">
              <w:rPr>
                <w:b/>
                <w:bCs/>
                <w:sz w:val="24"/>
              </w:rPr>
              <w:t>Nazwa obiektu (pole spisowe)</w:t>
            </w:r>
          </w:p>
        </w:tc>
        <w:tc>
          <w:tcPr>
            <w:tcW w:w="1984" w:type="dxa"/>
            <w:shd w:val="clear" w:color="auto" w:fill="auto"/>
          </w:tcPr>
          <w:p w14:paraId="0EA68069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  <w:r w:rsidRPr="00003A1D">
              <w:rPr>
                <w:b/>
                <w:bCs/>
                <w:sz w:val="24"/>
              </w:rPr>
              <w:t>Osoba materialnie odpowiedzialna</w:t>
            </w:r>
          </w:p>
        </w:tc>
        <w:tc>
          <w:tcPr>
            <w:tcW w:w="2226" w:type="dxa"/>
            <w:shd w:val="clear" w:color="auto" w:fill="auto"/>
          </w:tcPr>
          <w:p w14:paraId="2498EF06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  <w:r w:rsidRPr="00003A1D">
              <w:rPr>
                <w:b/>
                <w:bCs/>
                <w:sz w:val="24"/>
              </w:rPr>
              <w:t>Zespół spisowy</w:t>
            </w:r>
          </w:p>
        </w:tc>
        <w:tc>
          <w:tcPr>
            <w:tcW w:w="2058" w:type="dxa"/>
            <w:shd w:val="clear" w:color="auto" w:fill="auto"/>
          </w:tcPr>
          <w:p w14:paraId="1A167979" w14:textId="77777777" w:rsidR="00003A1D" w:rsidRPr="00003A1D" w:rsidRDefault="00003A1D" w:rsidP="00003A1D">
            <w:pPr>
              <w:spacing w:after="0" w:line="240" w:lineRule="auto"/>
              <w:rPr>
                <w:b/>
                <w:bCs/>
                <w:sz w:val="24"/>
              </w:rPr>
            </w:pPr>
            <w:r w:rsidRPr="00003A1D">
              <w:rPr>
                <w:b/>
                <w:bCs/>
                <w:sz w:val="24"/>
              </w:rPr>
              <w:t>Termin przeprowadzenia inwentaryzacji:</w:t>
            </w:r>
          </w:p>
        </w:tc>
      </w:tr>
      <w:tr w:rsidR="00003A1D" w:rsidRPr="00003A1D" w14:paraId="06446166" w14:textId="77777777" w:rsidTr="00003A1D">
        <w:tc>
          <w:tcPr>
            <w:tcW w:w="632" w:type="dxa"/>
            <w:shd w:val="clear" w:color="auto" w:fill="auto"/>
          </w:tcPr>
          <w:p w14:paraId="6208A015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bookmarkStart w:id="0" w:name="_Hlk58925719"/>
            <w:r w:rsidRPr="00003A1D">
              <w:rPr>
                <w:sz w:val="24"/>
              </w:rPr>
              <w:t>1.</w:t>
            </w:r>
          </w:p>
          <w:p w14:paraId="7FF22D8D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  <w:p w14:paraId="08CA77F5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5A689DB0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GOK w Strzeleczkach-BIURO</w:t>
            </w:r>
          </w:p>
        </w:tc>
        <w:tc>
          <w:tcPr>
            <w:tcW w:w="1984" w:type="dxa"/>
            <w:shd w:val="clear" w:color="auto" w:fill="auto"/>
          </w:tcPr>
          <w:p w14:paraId="7A763ECD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</w:tc>
        <w:tc>
          <w:tcPr>
            <w:tcW w:w="2226" w:type="dxa"/>
            <w:shd w:val="clear" w:color="auto" w:fill="auto"/>
          </w:tcPr>
          <w:p w14:paraId="255444D2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</w:t>
            </w:r>
            <w:r w:rsidR="00DB15DA">
              <w:rPr>
                <w:sz w:val="24"/>
              </w:rPr>
              <w:t>l</w:t>
            </w:r>
            <w:r>
              <w:rPr>
                <w:sz w:val="24"/>
              </w:rPr>
              <w:t>man</w:t>
            </w:r>
          </w:p>
          <w:p w14:paraId="2CE0F9FE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  <w:p w14:paraId="4DE3469C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Martyna Stanowska </w:t>
            </w:r>
          </w:p>
        </w:tc>
        <w:tc>
          <w:tcPr>
            <w:tcW w:w="2058" w:type="dxa"/>
            <w:shd w:val="clear" w:color="auto" w:fill="auto"/>
          </w:tcPr>
          <w:p w14:paraId="2318B780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do 08.01.2021r. </w:t>
            </w:r>
          </w:p>
        </w:tc>
      </w:tr>
      <w:tr w:rsidR="00003A1D" w:rsidRPr="00003A1D" w14:paraId="09DBF989" w14:textId="77777777" w:rsidTr="00003A1D">
        <w:tc>
          <w:tcPr>
            <w:tcW w:w="632" w:type="dxa"/>
            <w:shd w:val="clear" w:color="auto" w:fill="auto"/>
          </w:tcPr>
          <w:p w14:paraId="08594CDE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2.</w:t>
            </w:r>
          </w:p>
        </w:tc>
        <w:tc>
          <w:tcPr>
            <w:tcW w:w="2629" w:type="dxa"/>
            <w:shd w:val="clear" w:color="auto" w:fill="auto"/>
          </w:tcPr>
          <w:p w14:paraId="64E686B6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Dom Kultury w Strzeleczkach</w:t>
            </w:r>
          </w:p>
          <w:p w14:paraId="7ACAD871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DE6F92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</w:tc>
        <w:tc>
          <w:tcPr>
            <w:tcW w:w="2226" w:type="dxa"/>
            <w:shd w:val="clear" w:color="auto" w:fill="auto"/>
          </w:tcPr>
          <w:p w14:paraId="3A6B0C15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</w:t>
            </w:r>
            <w:r w:rsidR="00DB15DA">
              <w:rPr>
                <w:sz w:val="24"/>
              </w:rPr>
              <w:t>l</w:t>
            </w:r>
            <w:r>
              <w:rPr>
                <w:sz w:val="24"/>
              </w:rPr>
              <w:t>man</w:t>
            </w:r>
          </w:p>
          <w:p w14:paraId="37BB4584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  <w:p w14:paraId="2666A229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Martyna Stanowska</w:t>
            </w:r>
          </w:p>
        </w:tc>
        <w:tc>
          <w:tcPr>
            <w:tcW w:w="2058" w:type="dxa"/>
            <w:shd w:val="clear" w:color="auto" w:fill="auto"/>
          </w:tcPr>
          <w:p w14:paraId="4A67C421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6EDF7F8D" w14:textId="77777777" w:rsidTr="00003A1D">
        <w:tc>
          <w:tcPr>
            <w:tcW w:w="632" w:type="dxa"/>
            <w:shd w:val="clear" w:color="auto" w:fill="auto"/>
          </w:tcPr>
          <w:p w14:paraId="5700C48D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3.</w:t>
            </w:r>
          </w:p>
        </w:tc>
        <w:tc>
          <w:tcPr>
            <w:tcW w:w="2629" w:type="dxa"/>
            <w:shd w:val="clear" w:color="auto" w:fill="auto"/>
          </w:tcPr>
          <w:p w14:paraId="53812F83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Świetlica w Strzeleczkach</w:t>
            </w:r>
          </w:p>
          <w:p w14:paraId="1E0889B6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97CBC8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</w:tc>
        <w:tc>
          <w:tcPr>
            <w:tcW w:w="2226" w:type="dxa"/>
            <w:shd w:val="clear" w:color="auto" w:fill="auto"/>
          </w:tcPr>
          <w:p w14:paraId="02718822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</w:t>
            </w:r>
            <w:r w:rsidR="00DB15DA">
              <w:rPr>
                <w:sz w:val="24"/>
              </w:rPr>
              <w:t>l</w:t>
            </w:r>
            <w:r>
              <w:rPr>
                <w:sz w:val="24"/>
              </w:rPr>
              <w:t>man</w:t>
            </w:r>
          </w:p>
          <w:p w14:paraId="588036F9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  <w:p w14:paraId="49C9D842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Martyna Stanowska</w:t>
            </w:r>
          </w:p>
        </w:tc>
        <w:tc>
          <w:tcPr>
            <w:tcW w:w="2058" w:type="dxa"/>
            <w:shd w:val="clear" w:color="auto" w:fill="auto"/>
          </w:tcPr>
          <w:p w14:paraId="5F7A38BC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6164272A" w14:textId="77777777" w:rsidTr="00003A1D">
        <w:tc>
          <w:tcPr>
            <w:tcW w:w="632" w:type="dxa"/>
            <w:shd w:val="clear" w:color="auto" w:fill="auto"/>
          </w:tcPr>
          <w:p w14:paraId="0F2D3CB6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4.</w:t>
            </w:r>
          </w:p>
        </w:tc>
        <w:tc>
          <w:tcPr>
            <w:tcW w:w="2629" w:type="dxa"/>
            <w:shd w:val="clear" w:color="auto" w:fill="auto"/>
          </w:tcPr>
          <w:p w14:paraId="557EC897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Dom Kultury w Racławiczkach</w:t>
            </w:r>
          </w:p>
        </w:tc>
        <w:tc>
          <w:tcPr>
            <w:tcW w:w="1984" w:type="dxa"/>
            <w:shd w:val="clear" w:color="auto" w:fill="auto"/>
          </w:tcPr>
          <w:p w14:paraId="7BE224B7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Anna Kuźnik</w:t>
            </w:r>
          </w:p>
        </w:tc>
        <w:tc>
          <w:tcPr>
            <w:tcW w:w="2226" w:type="dxa"/>
            <w:shd w:val="clear" w:color="auto" w:fill="auto"/>
          </w:tcPr>
          <w:p w14:paraId="2DA774D8" w14:textId="77777777" w:rsidR="00003A1D" w:rsidRDefault="00DB15DA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Kolman</w:t>
            </w:r>
          </w:p>
          <w:p w14:paraId="0C3A5FC2" w14:textId="77777777" w:rsidR="00DB15DA" w:rsidRDefault="00DB15DA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  <w:p w14:paraId="36784E6C" w14:textId="77777777" w:rsidR="00DB15DA" w:rsidRDefault="00DB15DA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Halina Jasik</w:t>
            </w:r>
          </w:p>
          <w:p w14:paraId="406560DF" w14:textId="77777777" w:rsidR="00DB15DA" w:rsidRPr="00003A1D" w:rsidRDefault="00DB15DA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C422A79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3BF647A7" w14:textId="77777777" w:rsidTr="00003A1D">
        <w:tc>
          <w:tcPr>
            <w:tcW w:w="632" w:type="dxa"/>
            <w:shd w:val="clear" w:color="auto" w:fill="auto"/>
          </w:tcPr>
          <w:p w14:paraId="5A3F73D6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5.</w:t>
            </w:r>
          </w:p>
        </w:tc>
        <w:tc>
          <w:tcPr>
            <w:tcW w:w="2629" w:type="dxa"/>
            <w:shd w:val="clear" w:color="auto" w:fill="auto"/>
          </w:tcPr>
          <w:p w14:paraId="4F4BC311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Świetlica w Dziedzicach</w:t>
            </w:r>
          </w:p>
          <w:p w14:paraId="2887335A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C9C4CE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Anna Kuźnik</w:t>
            </w:r>
          </w:p>
        </w:tc>
        <w:tc>
          <w:tcPr>
            <w:tcW w:w="2226" w:type="dxa"/>
            <w:shd w:val="clear" w:color="auto" w:fill="auto"/>
          </w:tcPr>
          <w:p w14:paraId="08900D1F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Kolman</w:t>
            </w:r>
          </w:p>
          <w:p w14:paraId="19542286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  <w:p w14:paraId="4BBD345D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Halina Jasik</w:t>
            </w:r>
          </w:p>
          <w:p w14:paraId="348EAAC7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03A69B6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0781CDB8" w14:textId="77777777" w:rsidTr="00003A1D">
        <w:tc>
          <w:tcPr>
            <w:tcW w:w="632" w:type="dxa"/>
            <w:shd w:val="clear" w:color="auto" w:fill="auto"/>
          </w:tcPr>
          <w:p w14:paraId="7227B804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6.</w:t>
            </w:r>
          </w:p>
        </w:tc>
        <w:tc>
          <w:tcPr>
            <w:tcW w:w="2629" w:type="dxa"/>
            <w:shd w:val="clear" w:color="auto" w:fill="auto"/>
          </w:tcPr>
          <w:p w14:paraId="78CB764C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Świetlica w Ścigowie</w:t>
            </w:r>
          </w:p>
          <w:p w14:paraId="308643C3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E256F3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</w:tc>
        <w:tc>
          <w:tcPr>
            <w:tcW w:w="2226" w:type="dxa"/>
            <w:shd w:val="clear" w:color="auto" w:fill="auto"/>
          </w:tcPr>
          <w:p w14:paraId="6B2E6A36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Kolman</w:t>
            </w:r>
          </w:p>
          <w:p w14:paraId="6EAD93D3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  <w:p w14:paraId="140CE963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Halina Jasik</w:t>
            </w:r>
          </w:p>
          <w:p w14:paraId="4E622573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643863E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6BE8FF40" w14:textId="77777777" w:rsidTr="00003A1D">
        <w:tc>
          <w:tcPr>
            <w:tcW w:w="632" w:type="dxa"/>
            <w:shd w:val="clear" w:color="auto" w:fill="auto"/>
          </w:tcPr>
          <w:p w14:paraId="19BDD37A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7.</w:t>
            </w:r>
          </w:p>
        </w:tc>
        <w:tc>
          <w:tcPr>
            <w:tcW w:w="2629" w:type="dxa"/>
            <w:shd w:val="clear" w:color="auto" w:fill="auto"/>
          </w:tcPr>
          <w:p w14:paraId="2266BBAD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Dom Kultury w Kujawach</w:t>
            </w:r>
          </w:p>
          <w:p w14:paraId="5A3A92D8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204EC0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Martyna Stanowska</w:t>
            </w:r>
          </w:p>
        </w:tc>
        <w:tc>
          <w:tcPr>
            <w:tcW w:w="2226" w:type="dxa"/>
            <w:shd w:val="clear" w:color="auto" w:fill="auto"/>
          </w:tcPr>
          <w:p w14:paraId="3679CCE7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Kolman</w:t>
            </w:r>
          </w:p>
          <w:p w14:paraId="79B699C0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Sabina Ziegler</w:t>
            </w:r>
          </w:p>
          <w:p w14:paraId="6D3540CD" w14:textId="77777777" w:rsidR="00DB15DA" w:rsidRDefault="00DB15DA" w:rsidP="00DB15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Halina Jasik</w:t>
            </w:r>
          </w:p>
          <w:p w14:paraId="2F03E199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42F27E6D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64F1FBA3" w14:textId="77777777" w:rsidTr="00003A1D">
        <w:tc>
          <w:tcPr>
            <w:tcW w:w="632" w:type="dxa"/>
            <w:shd w:val="clear" w:color="auto" w:fill="auto"/>
          </w:tcPr>
          <w:p w14:paraId="64952A6A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8.</w:t>
            </w:r>
          </w:p>
          <w:p w14:paraId="49892190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CD97139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Świetlica w Komornikach</w:t>
            </w:r>
          </w:p>
        </w:tc>
        <w:tc>
          <w:tcPr>
            <w:tcW w:w="1984" w:type="dxa"/>
            <w:shd w:val="clear" w:color="auto" w:fill="auto"/>
          </w:tcPr>
          <w:p w14:paraId="2CD95E5E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Agnieszka Nowotny</w:t>
            </w:r>
          </w:p>
        </w:tc>
        <w:tc>
          <w:tcPr>
            <w:tcW w:w="2226" w:type="dxa"/>
            <w:shd w:val="clear" w:color="auto" w:fill="auto"/>
          </w:tcPr>
          <w:p w14:paraId="2A05FAA4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Koman</w:t>
            </w:r>
          </w:p>
          <w:p w14:paraId="426D2BC9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  <w:p w14:paraId="71359F6C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Martyna Stanowska</w:t>
            </w:r>
          </w:p>
        </w:tc>
        <w:tc>
          <w:tcPr>
            <w:tcW w:w="2058" w:type="dxa"/>
            <w:shd w:val="clear" w:color="auto" w:fill="auto"/>
          </w:tcPr>
          <w:p w14:paraId="3131F788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tr w:rsidR="00003A1D" w:rsidRPr="00003A1D" w14:paraId="033F7BAC" w14:textId="77777777" w:rsidTr="00003A1D">
        <w:tc>
          <w:tcPr>
            <w:tcW w:w="632" w:type="dxa"/>
            <w:shd w:val="clear" w:color="auto" w:fill="auto"/>
          </w:tcPr>
          <w:p w14:paraId="324F9740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9.</w:t>
            </w:r>
          </w:p>
          <w:p w14:paraId="326A2F78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EABD16E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 w:rsidRPr="00003A1D">
              <w:rPr>
                <w:sz w:val="24"/>
              </w:rPr>
              <w:t>Świetlica w Dobrej</w:t>
            </w:r>
          </w:p>
        </w:tc>
        <w:tc>
          <w:tcPr>
            <w:tcW w:w="1984" w:type="dxa"/>
            <w:shd w:val="clear" w:color="auto" w:fill="auto"/>
          </w:tcPr>
          <w:p w14:paraId="108E43B4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Halina Jasik</w:t>
            </w:r>
          </w:p>
        </w:tc>
        <w:tc>
          <w:tcPr>
            <w:tcW w:w="2226" w:type="dxa"/>
            <w:shd w:val="clear" w:color="auto" w:fill="auto"/>
          </w:tcPr>
          <w:p w14:paraId="3CC80298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Wioleta Koman</w:t>
            </w:r>
          </w:p>
          <w:p w14:paraId="60184F84" w14:textId="77777777" w:rsid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Patrycja Kozubek</w:t>
            </w:r>
          </w:p>
          <w:p w14:paraId="1FAF740A" w14:textId="77777777" w:rsidR="00003A1D" w:rsidRPr="00003A1D" w:rsidRDefault="00003A1D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Martyna Stanowska</w:t>
            </w:r>
          </w:p>
        </w:tc>
        <w:tc>
          <w:tcPr>
            <w:tcW w:w="2058" w:type="dxa"/>
            <w:shd w:val="clear" w:color="auto" w:fill="auto"/>
          </w:tcPr>
          <w:p w14:paraId="29036B7E" w14:textId="77777777" w:rsidR="00003A1D" w:rsidRPr="00003A1D" w:rsidRDefault="00AB21A4" w:rsidP="00003A1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 08.01.2021r.</w:t>
            </w:r>
          </w:p>
        </w:tc>
      </w:tr>
      <w:bookmarkEnd w:id="0"/>
    </w:tbl>
    <w:p w14:paraId="3578201F" w14:textId="77777777" w:rsidR="00003A1D" w:rsidRPr="00003A1D" w:rsidRDefault="00003A1D" w:rsidP="00003A1D">
      <w:pPr>
        <w:spacing w:after="0" w:line="240" w:lineRule="auto"/>
        <w:ind w:left="360"/>
        <w:rPr>
          <w:sz w:val="24"/>
        </w:rPr>
      </w:pPr>
    </w:p>
    <w:p w14:paraId="5C75064D" w14:textId="77777777" w:rsidR="00003A1D" w:rsidRDefault="00003A1D"/>
    <w:sectPr w:rsidR="00003A1D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B79"/>
    <w:multiLevelType w:val="hybridMultilevel"/>
    <w:tmpl w:val="CB760FC6"/>
    <w:lvl w:ilvl="0" w:tplc="E5707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02"/>
    <w:rsid w:val="00003A1D"/>
    <w:rsid w:val="001515B1"/>
    <w:rsid w:val="00296302"/>
    <w:rsid w:val="003B0390"/>
    <w:rsid w:val="00521C4B"/>
    <w:rsid w:val="005D6742"/>
    <w:rsid w:val="00635F47"/>
    <w:rsid w:val="006545CE"/>
    <w:rsid w:val="00675A5D"/>
    <w:rsid w:val="0073790C"/>
    <w:rsid w:val="00762BA0"/>
    <w:rsid w:val="007842F9"/>
    <w:rsid w:val="008D5A37"/>
    <w:rsid w:val="008F72BC"/>
    <w:rsid w:val="00941A13"/>
    <w:rsid w:val="00AB21A4"/>
    <w:rsid w:val="00BD27CD"/>
    <w:rsid w:val="00CA4646"/>
    <w:rsid w:val="00D403A7"/>
    <w:rsid w:val="00DB15DA"/>
    <w:rsid w:val="00DC1211"/>
    <w:rsid w:val="00E0770C"/>
    <w:rsid w:val="00E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B8C7"/>
  <w15:chartTrackingRefBased/>
  <w15:docId w15:val="{0CEC9DF5-791E-4847-8086-D7EC32E0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02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88BA3A47C456DA06BE68484775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C31C9-90D1-4E87-9411-898D1502A03C}"/>
      </w:docPartPr>
      <w:docPartBody>
        <w:p w:rsidR="00E96985" w:rsidRDefault="0083491B" w:rsidP="0083491B">
          <w:pPr>
            <w:pStyle w:val="A2288BA3A47C456DA06BE6848477502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2FF2A42F5A478EB8E6BD6DD420E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9CCBA-876C-4629-B32F-59B4FFFC5241}"/>
      </w:docPartPr>
      <w:docPartBody>
        <w:p w:rsidR="00E96985" w:rsidRDefault="0083491B" w:rsidP="0083491B">
          <w:pPr>
            <w:pStyle w:val="BE2FF2A42F5A478EB8E6BD6DD420EA42"/>
          </w:pPr>
          <w:r>
            <w:rPr>
              <w:rStyle w:val="Tekstzastpczy"/>
              <w:b/>
            </w:rPr>
            <w:t>……………..</w:t>
          </w:r>
        </w:p>
      </w:docPartBody>
    </w:docPart>
    <w:docPart>
      <w:docPartPr>
        <w:name w:val="7E5AFAB879AE409EA030CB12537B9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D89FA-EF05-4897-B60A-6006D7F5FD04}"/>
      </w:docPartPr>
      <w:docPartBody>
        <w:p w:rsidR="00E96985" w:rsidRDefault="0083491B" w:rsidP="0083491B">
          <w:pPr>
            <w:pStyle w:val="7E5AFAB879AE409EA030CB12537B957E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F42D64458855485E9B9AED6C940E0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3BC80-FE2A-4B6B-A11F-20D06F95AF2D}"/>
      </w:docPartPr>
      <w:docPartBody>
        <w:p w:rsidR="00E96985" w:rsidRDefault="0083491B" w:rsidP="0083491B">
          <w:pPr>
            <w:pStyle w:val="F42D64458855485E9B9AED6C940E04FE"/>
          </w:pPr>
          <w:r>
            <w:rPr>
              <w:rStyle w:val="Tekstzastpczy"/>
            </w:rPr>
            <w:t>…………………..</w:t>
          </w:r>
        </w:p>
      </w:docPartBody>
    </w:docPart>
    <w:docPart>
      <w:docPartPr>
        <w:name w:val="86DDE98D5E3844EF99D66E02B712A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B6459-113D-4EBE-ACBE-5DE5D7770FE1}"/>
      </w:docPartPr>
      <w:docPartBody>
        <w:p w:rsidR="00E96985" w:rsidRDefault="0083491B" w:rsidP="0083491B">
          <w:pPr>
            <w:pStyle w:val="86DDE98D5E3844EF99D66E02B712A213"/>
          </w:pPr>
          <w:r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8FE5D66D53BF49F4B1134C897ED60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96335-75EC-4D88-BE46-F3C76EC9D19C}"/>
      </w:docPartPr>
      <w:docPartBody>
        <w:p w:rsidR="00E96985" w:rsidRDefault="0083491B" w:rsidP="0083491B">
          <w:pPr>
            <w:pStyle w:val="8FE5D66D53BF49F4B1134C897ED60755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217A820EA1FE4C489ECD357EEEA6A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6BB3A-023A-4EC8-A7B4-B82D55819738}"/>
      </w:docPartPr>
      <w:docPartBody>
        <w:p w:rsidR="00E96985" w:rsidRDefault="0083491B" w:rsidP="0083491B">
          <w:pPr>
            <w:pStyle w:val="217A820EA1FE4C489ECD357EEEA6A8C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8B38D2FC064F4EBF90457E104B2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69C57-4A42-4C80-8B07-A0E4E5FAC47B}"/>
      </w:docPartPr>
      <w:docPartBody>
        <w:p w:rsidR="00E96985" w:rsidRDefault="0083491B" w:rsidP="0083491B">
          <w:pPr>
            <w:pStyle w:val="478B38D2FC064F4EBF90457E104B2E96"/>
          </w:pPr>
          <w:r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EE76A38ABCD948999A10E1A8FE0F4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19BE4-2077-4DD0-A351-1BD520FF9AB7}"/>
      </w:docPartPr>
      <w:docPartBody>
        <w:p w:rsidR="00E96985" w:rsidRDefault="0083491B" w:rsidP="0083491B">
          <w:pPr>
            <w:pStyle w:val="EE76A38ABCD948999A10E1A8FE0F40E9"/>
          </w:pPr>
          <w:r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02E6D0E392544F039B0FCAEE91157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B02B1-52F3-45A6-8041-8C4320C1865E}"/>
      </w:docPartPr>
      <w:docPartBody>
        <w:p w:rsidR="00E96985" w:rsidRDefault="0083491B" w:rsidP="0083491B">
          <w:pPr>
            <w:pStyle w:val="02E6D0E392544F039B0FCAEE9115776B"/>
          </w:pPr>
          <w:r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1B"/>
    <w:rsid w:val="007A0329"/>
    <w:rsid w:val="0083491B"/>
    <w:rsid w:val="00C430EF"/>
    <w:rsid w:val="00E96985"/>
    <w:rsid w:val="00EA45AD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91B"/>
  </w:style>
  <w:style w:type="paragraph" w:customStyle="1" w:styleId="A2288BA3A47C456DA06BE68484775025">
    <w:name w:val="A2288BA3A47C456DA06BE68484775025"/>
    <w:rsid w:val="0083491B"/>
  </w:style>
  <w:style w:type="paragraph" w:customStyle="1" w:styleId="BE2FF2A42F5A478EB8E6BD6DD420EA42">
    <w:name w:val="BE2FF2A42F5A478EB8E6BD6DD420EA42"/>
    <w:rsid w:val="0083491B"/>
  </w:style>
  <w:style w:type="paragraph" w:customStyle="1" w:styleId="7E5AFAB879AE409EA030CB12537B957E">
    <w:name w:val="7E5AFAB879AE409EA030CB12537B957E"/>
    <w:rsid w:val="0083491B"/>
  </w:style>
  <w:style w:type="paragraph" w:customStyle="1" w:styleId="F42D64458855485E9B9AED6C940E04FE">
    <w:name w:val="F42D64458855485E9B9AED6C940E04FE"/>
    <w:rsid w:val="0083491B"/>
  </w:style>
  <w:style w:type="paragraph" w:customStyle="1" w:styleId="86DDE98D5E3844EF99D66E02B712A213">
    <w:name w:val="86DDE98D5E3844EF99D66E02B712A213"/>
    <w:rsid w:val="0083491B"/>
  </w:style>
  <w:style w:type="paragraph" w:customStyle="1" w:styleId="8FE5D66D53BF49F4B1134C897ED60755">
    <w:name w:val="8FE5D66D53BF49F4B1134C897ED60755"/>
    <w:rsid w:val="0083491B"/>
  </w:style>
  <w:style w:type="paragraph" w:customStyle="1" w:styleId="217A820EA1FE4C489ECD357EEEA6A8CD">
    <w:name w:val="217A820EA1FE4C489ECD357EEEA6A8CD"/>
    <w:rsid w:val="0083491B"/>
  </w:style>
  <w:style w:type="paragraph" w:customStyle="1" w:styleId="478B38D2FC064F4EBF90457E104B2E96">
    <w:name w:val="478B38D2FC064F4EBF90457E104B2E96"/>
    <w:rsid w:val="0083491B"/>
  </w:style>
  <w:style w:type="paragraph" w:customStyle="1" w:styleId="EE76A38ABCD948999A10E1A8FE0F40E9">
    <w:name w:val="EE76A38ABCD948999A10E1A8FE0F40E9"/>
    <w:rsid w:val="0083491B"/>
  </w:style>
  <w:style w:type="paragraph" w:customStyle="1" w:styleId="02E6D0E392544F039B0FCAEE9115776B">
    <w:name w:val="02E6D0E392544F039B0FCAEE9115776B"/>
    <w:rsid w:val="00834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 Strzeleczki</cp:lastModifiedBy>
  <cp:revision>6</cp:revision>
  <cp:lastPrinted>2021-01-13T15:14:00Z</cp:lastPrinted>
  <dcterms:created xsi:type="dcterms:W3CDTF">2021-01-05T11:19:00Z</dcterms:created>
  <dcterms:modified xsi:type="dcterms:W3CDTF">2021-04-20T11:08:00Z</dcterms:modified>
</cp:coreProperties>
</file>